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始兴县依法成立社区矫正委员会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为认真贯彻落实《中华人民共和国社区矫正法》，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进一步加强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我县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社区矫正工作的组织领导和统筹协调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促进社区矫正工作法制化，规范化建设。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2021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月5日，中共始兴县委办公室、始兴县人民政府办公室联合下发《关于成立始兴县社区矫正委员会的通知》始委办〔2021〕2号文件，决定成立始兴县县社区矫正委员会，具体负责统筹协调和指导全县社区矫正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委员会主任由分管政法工作的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委领导同志兼任；常务副主任由分管副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eastAsia="zh-CN"/>
        </w:rPr>
        <w:t>县长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兼任，副主任由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司法局局长、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委政法委副书记兼任。成员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委政法委、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eastAsia="zh-CN"/>
        </w:rPr>
        <w:t>县人民法院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eastAsia="zh-CN"/>
        </w:rPr>
        <w:t>县人民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检察院、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教育局、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公安局、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民政局、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司法局、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财政局、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人社局、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卫生健康局、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总工会、团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委、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妇联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13个部门分管领导组成，委员会下设办公室在县司法局，承担委员会日常工作。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委员会主要职责是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贯彻落实党中央、国务院和省委、省政府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市委、市政府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eastAsia="zh-CN"/>
        </w:rPr>
        <w:t>以及县委、县政府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关于社区矫正工作决策部署；统筹协调和指导全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社区矫正工作；研究解决社区矫正工作重大问题；督促检查社区矫正工作有关法律法规、政策措施的落实情况；完成上级交办的其他事项。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仿宋_GB2312" w:hAnsi="仿宋_GB2312" w:eastAsia="仿宋_GB2312" w:cs="仿宋_GB2312"/>
          <w:kern w:val="32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37175" cy="3125470"/>
            <wp:effectExtent l="0" t="0" r="15875" b="1778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7175" cy="3125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3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始兴县社区矫正委员会的设立，标志着全县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党委政府统一领导、司法行政部门组织实施、相关职能部门协调配合、社会力量广泛参与的社区矫正工作领导体制工作机制的初步形成。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有效保障了刑事判决、刑事裁定和暂予监外执行决定的正确执行，对提高教育矫正质量，促进社区矫正对象顺利融入社会、回归社会，构建法治始兴、和谐始兴具有重要意义。（始兴县司法局 谢俊鹏供稿）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2290A"/>
    <w:rsid w:val="12997B98"/>
    <w:rsid w:val="19F74864"/>
    <w:rsid w:val="44EB138C"/>
    <w:rsid w:val="48D20A6C"/>
    <w:rsid w:val="4A492D07"/>
    <w:rsid w:val="5B7C6551"/>
    <w:rsid w:val="63DD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2021-02-03T01:06:00Z</dcterms:created>
  <dc:creator>xjp</dc:creator>
  <cp:lastModifiedBy>xjp</cp:lastModifiedBy>
  <dcterms:modified xsi:type="dcterms:W3CDTF">2021-02-08T01:49:48Z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