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关于2021年始兴县“新时代好少年”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拟入选名单（共12人）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杨佳蓉（女）      始兴县丹凤小学三（5）班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邓凯文            始兴县丹凤小学四（2）班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钟  尹            始兴县实验小学四（5）班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刘  洋（女）      始兴县实验小学五（11）班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罗海铭            始兴县逸夫小学五（4）班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张雨程            始兴县顿岗镇中心小学五（4）班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温  媛（女）      始兴县高峰小学六（8）班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林虹忆（女）      始兴县始兴中学黉学班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张可宁（女）      始兴县九龄中学七（10）班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李敏婕（女）      始兴县城南中学七（2）班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何欣妍（女）      始兴县墨江中学七（13）班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>邓雨阳（女）      始兴县墨江中学九（1）班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4E37"/>
    <w:rsid w:val="1B6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2021-06-22T01:38:00Z</dcterms:created>
  <dc:creator>楚妍不楚圆:)</dc:creator>
  <cp:lastModifiedBy>楚妍不楚圆:)</cp:lastModifiedBy>
  <dcterms:modified xsi:type="dcterms:W3CDTF">2021-06-22T01:39:24Z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D22035BEE7F941069B4DEE068022E12F</vt:lpwstr>
  </property>
</Properties>
</file>