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atLeast"/>
        <w:rPr>
          <w:rFonts w:hint="eastAsia" w:ascii="黑体" w:eastAsia="黑体" w:cs="宋体"/>
          <w:kern w:val="0"/>
          <w:sz w:val="32"/>
          <w:szCs w:val="32"/>
        </w:rPr>
      </w:pPr>
      <w:r>
        <w:rPr>
          <w:rFonts w:hint="eastAsia" w:ascii="黑体" w:eastAsia="黑体" w:cs="宋体"/>
          <w:kern w:val="0"/>
          <w:sz w:val="32"/>
          <w:szCs w:val="32"/>
        </w:rPr>
        <w:t>附件</w:t>
      </w:r>
      <w:r>
        <w:rPr>
          <w:rFonts w:hint="eastAsia" w:ascii="黑体" w:eastAsia="黑体" w:cs="宋体"/>
          <w:kern w:val="0"/>
          <w:sz w:val="32"/>
          <w:szCs w:val="32"/>
          <w:lang w:val="en-US" w:eastAsia="zh-CN"/>
        </w:rPr>
        <w:t>8</w:t>
      </w:r>
      <w:r>
        <w:rPr>
          <w:rFonts w:hint="eastAsia" w:ascii="黑体" w:eastAsia="黑体" w:cs="宋体"/>
          <w:kern w:val="0"/>
          <w:sz w:val="32"/>
          <w:szCs w:val="32"/>
        </w:rPr>
        <w:t xml:space="preserve">       </w:t>
      </w:r>
    </w:p>
    <w:p>
      <w:pPr>
        <w:spacing w:line="560" w:lineRule="atLeast"/>
        <w:jc w:val="center"/>
        <w:rPr>
          <w:rFonts w:hint="eastAsia" w:ascii="黑体" w:eastAsia="黑体" w:cs="宋体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shd w:val="clear" w:color="auto" w:fill="FFFFFF"/>
          <w:lang w:bidi="ar"/>
        </w:rPr>
        <w:t>始兴县级示范家庭农场申请表</w:t>
      </w:r>
    </w:p>
    <w:tbl>
      <w:tblPr>
        <w:tblStyle w:val="2"/>
        <w:tblW w:w="894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705"/>
        <w:gridCol w:w="1253"/>
        <w:gridCol w:w="727"/>
        <w:gridCol w:w="1219"/>
        <w:gridCol w:w="851"/>
        <w:gridCol w:w="198"/>
        <w:gridCol w:w="369"/>
        <w:gridCol w:w="275"/>
        <w:gridCol w:w="246"/>
        <w:gridCol w:w="232"/>
        <w:gridCol w:w="479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" w:hRule="atLeast"/>
          <w:jc w:val="center"/>
        </w:trPr>
        <w:tc>
          <w:tcPr>
            <w:tcW w:w="2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52"/>
              <w:jc w:val="center"/>
              <w:rPr>
                <w:rFonts w:ascii="仿宋" w:hAnsi="仿宋"/>
                <w:sz w:val="24"/>
              </w:rPr>
            </w:pPr>
            <w:r>
              <w:rPr>
                <w:rFonts w:ascii="仿宋" w:hAnsi="仿宋"/>
                <w:sz w:val="24"/>
              </w:rPr>
              <w:t>家庭农场全称</w:t>
            </w:r>
          </w:p>
          <w:p>
            <w:pPr>
              <w:spacing w:line="240" w:lineRule="exact"/>
              <w:ind w:firstLine="52"/>
              <w:jc w:val="center"/>
              <w:rPr>
                <w:rFonts w:ascii="仿宋" w:hAnsi="仿宋"/>
                <w:sz w:val="24"/>
              </w:rPr>
            </w:pPr>
            <w:r>
              <w:rPr>
                <w:rFonts w:ascii="仿宋" w:hAnsi="仿宋"/>
                <w:sz w:val="24"/>
              </w:rPr>
              <w:t>（盖章）</w:t>
            </w:r>
          </w:p>
        </w:tc>
        <w:tc>
          <w:tcPr>
            <w:tcW w:w="6559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" w:hAnsi="仿宋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52"/>
              <w:jc w:val="center"/>
              <w:rPr>
                <w:rFonts w:ascii="仿宋" w:hAnsi="仿宋"/>
                <w:sz w:val="24"/>
              </w:rPr>
            </w:pPr>
            <w:r>
              <w:rPr>
                <w:rFonts w:ascii="仿宋" w:hAnsi="仿宋"/>
                <w:sz w:val="24"/>
              </w:rPr>
              <w:t>家庭农场地址</w:t>
            </w:r>
          </w:p>
        </w:tc>
        <w:tc>
          <w:tcPr>
            <w:tcW w:w="4050" w:type="dxa"/>
            <w:gridSpan w:val="4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" w:hAnsi="仿宋"/>
                <w:sz w:val="24"/>
              </w:rPr>
            </w:pPr>
          </w:p>
        </w:tc>
        <w:tc>
          <w:tcPr>
            <w:tcW w:w="1320" w:type="dxa"/>
            <w:gridSpan w:val="5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/>
                <w:sz w:val="24"/>
              </w:rPr>
            </w:pPr>
            <w:r>
              <w:rPr>
                <w:rFonts w:ascii="仿宋" w:hAnsi="仿宋"/>
                <w:sz w:val="24"/>
              </w:rPr>
              <w:t>邮政编码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" w:hAnsi="仿宋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23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52"/>
              <w:jc w:val="center"/>
              <w:rPr>
                <w:rFonts w:ascii="仿宋" w:hAnsi="仿宋"/>
                <w:sz w:val="24"/>
              </w:rPr>
            </w:pPr>
            <w:r>
              <w:rPr>
                <w:rFonts w:ascii="仿宋" w:hAnsi="仿宋"/>
                <w:sz w:val="24"/>
              </w:rPr>
              <w:t>农场主姓名</w:t>
            </w:r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" w:hAnsi="仿宋"/>
                <w:sz w:val="24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/>
                <w:sz w:val="24"/>
              </w:rPr>
            </w:pPr>
            <w:r>
              <w:rPr>
                <w:rFonts w:ascii="仿宋" w:hAnsi="仿宋"/>
                <w:sz w:val="24"/>
              </w:rPr>
              <w:t>性别</w:t>
            </w:r>
          </w:p>
        </w:tc>
        <w:tc>
          <w:tcPr>
            <w:tcW w:w="12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80"/>
              <w:jc w:val="center"/>
              <w:rPr>
                <w:rFonts w:ascii="仿宋" w:hAnsi="仿宋"/>
                <w:sz w:val="24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/>
                <w:sz w:val="24"/>
              </w:rPr>
            </w:pPr>
            <w:r>
              <w:rPr>
                <w:rFonts w:ascii="仿宋" w:hAnsi="仿宋"/>
                <w:sz w:val="24"/>
              </w:rPr>
              <w:t>联系电话</w:t>
            </w:r>
          </w:p>
        </w:tc>
        <w:tc>
          <w:tcPr>
            <w:tcW w:w="19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" w:hAnsi="仿宋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23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52"/>
              <w:jc w:val="center"/>
              <w:rPr>
                <w:rFonts w:ascii="仿宋" w:hAnsi="仿宋"/>
                <w:sz w:val="24"/>
              </w:rPr>
            </w:pPr>
            <w:r>
              <w:rPr>
                <w:rFonts w:ascii="仿宋" w:hAnsi="仿宋"/>
                <w:sz w:val="24"/>
              </w:rPr>
              <w:t>年龄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" w:hAnsi="仿宋"/>
                <w:sz w:val="24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/>
                <w:sz w:val="24"/>
              </w:rPr>
            </w:pPr>
            <w:r>
              <w:rPr>
                <w:rFonts w:ascii="仿宋" w:hAnsi="仿宋"/>
                <w:sz w:val="24"/>
              </w:rPr>
              <w:t>从事农业生产时间（</w:t>
            </w:r>
            <w:r>
              <w:rPr>
                <w:rFonts w:hint="eastAsia" w:ascii="仿宋" w:hAnsi="仿宋"/>
                <w:sz w:val="24"/>
              </w:rPr>
              <w:t>共</w:t>
            </w:r>
            <w:r>
              <w:rPr>
                <w:rFonts w:ascii="仿宋" w:hAnsi="仿宋"/>
                <w:sz w:val="24"/>
              </w:rPr>
              <w:t xml:space="preserve"> </w:t>
            </w:r>
            <w:r>
              <w:rPr>
                <w:rFonts w:hint="eastAsia" w:ascii="仿宋" w:hAnsi="仿宋"/>
                <w:sz w:val="24"/>
              </w:rPr>
              <w:t>____</w:t>
            </w:r>
            <w:r>
              <w:rPr>
                <w:rFonts w:ascii="仿宋" w:hAnsi="仿宋"/>
                <w:sz w:val="24"/>
              </w:rPr>
              <w:t xml:space="preserve"> 年）</w:t>
            </w:r>
          </w:p>
        </w:tc>
        <w:tc>
          <w:tcPr>
            <w:tcW w:w="2311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40" w:firstLineChars="100"/>
              <w:rPr>
                <w:rFonts w:hint="eastAsia"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__</w:t>
            </w:r>
            <w:bookmarkStart w:id="0" w:name="_GoBack"/>
            <w:bookmarkEnd w:id="0"/>
            <w:r>
              <w:rPr>
                <w:rFonts w:hint="eastAsia" w:ascii="仿宋" w:hAnsi="仿宋"/>
                <w:sz w:val="24"/>
              </w:rPr>
              <w:t>__年至</w:t>
            </w:r>
            <w:r>
              <w:rPr>
                <w:rFonts w:hint="eastAsia" w:ascii="仿宋" w:hAnsi="仿宋"/>
                <w:color w:val="000000"/>
                <w:sz w:val="24"/>
              </w:rPr>
              <w:t>20</w:t>
            </w:r>
            <w:r>
              <w:rPr>
                <w:rFonts w:hint="eastAsia" w:ascii="仿宋" w:hAnsi="仿宋"/>
                <w:color w:val="000000"/>
                <w:sz w:val="24"/>
                <w:lang w:val="en-US" w:eastAsia="zh-CN"/>
              </w:rPr>
              <w:t>21</w:t>
            </w:r>
            <w:r>
              <w:rPr>
                <w:rFonts w:hint="eastAsia" w:ascii="仿宋" w:hAnsi="仿宋"/>
                <w:sz w:val="24"/>
              </w:rPr>
              <w:t xml:space="preserve">年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2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cs="宋体"/>
                <w:kern w:val="0"/>
                <w:sz w:val="24"/>
              </w:rPr>
            </w:pPr>
            <w:r>
              <w:rPr>
                <w:rFonts w:ascii="仿宋" w:hAnsi="仿宋" w:cs="宋体"/>
                <w:kern w:val="0"/>
                <w:sz w:val="24"/>
              </w:rPr>
              <w:t>户籍地址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" w:hAnsi="仿宋"/>
                <w:sz w:val="24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cs="宋体"/>
                <w:kern w:val="0"/>
                <w:sz w:val="24"/>
              </w:rPr>
            </w:pPr>
            <w:r>
              <w:rPr>
                <w:rFonts w:ascii="仿宋" w:hAnsi="仿宋" w:cs="宋体"/>
                <w:kern w:val="0"/>
                <w:sz w:val="24"/>
              </w:rPr>
              <w:t>文化程度</w:t>
            </w:r>
          </w:p>
        </w:tc>
        <w:tc>
          <w:tcPr>
            <w:tcW w:w="231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" w:hAnsi="仿宋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2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cs="宋体"/>
                <w:kern w:val="0"/>
                <w:sz w:val="24"/>
              </w:rPr>
            </w:pPr>
            <w:r>
              <w:rPr>
                <w:rFonts w:ascii="仿宋" w:hAnsi="仿宋" w:cs="宋体"/>
                <w:kern w:val="0"/>
                <w:sz w:val="24"/>
              </w:rPr>
              <w:t>家庭农场类型（种植、畜牧、水产、种养结合四类选其一）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" w:hAnsi="仿宋"/>
                <w:sz w:val="24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cs="宋体"/>
                <w:kern w:val="0"/>
                <w:sz w:val="24"/>
              </w:rPr>
            </w:pPr>
            <w:r>
              <w:rPr>
                <w:rFonts w:ascii="仿宋" w:hAnsi="仿宋" w:cs="宋体"/>
                <w:kern w:val="0"/>
                <w:sz w:val="24"/>
              </w:rPr>
              <w:t>从事家庭农场生产经营的家庭劳动力数量</w:t>
            </w:r>
          </w:p>
        </w:tc>
        <w:tc>
          <w:tcPr>
            <w:tcW w:w="231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" w:hAnsi="仿宋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/>
                <w:kern w:val="0"/>
              </w:rPr>
              <w:t>家庭成员结构</w:t>
            </w:r>
          </w:p>
        </w:tc>
        <w:tc>
          <w:tcPr>
            <w:tcW w:w="1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cs="宋体"/>
                <w:kern w:val="0"/>
                <w:sz w:val="24"/>
              </w:rPr>
            </w:pPr>
            <w:r>
              <w:rPr>
                <w:rFonts w:ascii="仿宋" w:hAnsi="仿宋" w:cs="宋体"/>
                <w:kern w:val="0"/>
                <w:sz w:val="24"/>
              </w:rPr>
              <w:t>成员总数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" w:hAnsi="仿宋"/>
                <w:sz w:val="24"/>
              </w:rPr>
            </w:pPr>
          </w:p>
        </w:tc>
        <w:tc>
          <w:tcPr>
            <w:tcW w:w="2268" w:type="dxa"/>
            <w:gridSpan w:val="3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cs="宋体"/>
                <w:kern w:val="0"/>
                <w:sz w:val="24"/>
              </w:rPr>
            </w:pPr>
            <w:r>
              <w:rPr>
                <w:rFonts w:ascii="仿宋" w:hAnsi="仿宋" w:cs="宋体"/>
                <w:kern w:val="0"/>
                <w:sz w:val="24"/>
              </w:rPr>
              <w:t>雇工人数</w:t>
            </w:r>
          </w:p>
        </w:tc>
        <w:tc>
          <w:tcPr>
            <w:tcW w:w="8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/>
                <w:sz w:val="24"/>
              </w:rPr>
            </w:pPr>
            <w:r>
              <w:rPr>
                <w:rFonts w:ascii="仿宋" w:hAnsi="仿宋"/>
                <w:sz w:val="24"/>
              </w:rPr>
              <w:t>长期</w:t>
            </w:r>
          </w:p>
        </w:tc>
        <w:tc>
          <w:tcPr>
            <w:tcW w:w="14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" w:hAnsi="仿宋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" w:hAnsi="仿宋" w:cs="宋体"/>
                <w:kern w:val="0"/>
                <w:sz w:val="24"/>
              </w:rPr>
            </w:pPr>
            <w:r>
              <w:rPr>
                <w:rFonts w:ascii="仿宋" w:hAnsi="仿宋" w:cs="宋体"/>
                <w:kern w:val="0"/>
                <w:sz w:val="24"/>
              </w:rPr>
              <w:t>劳动力人数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" w:hAnsi="仿宋"/>
                <w:sz w:val="24"/>
              </w:rPr>
            </w:pPr>
          </w:p>
        </w:tc>
        <w:tc>
          <w:tcPr>
            <w:tcW w:w="2268" w:type="dxa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cs="宋体"/>
                <w:kern w:val="0"/>
                <w:sz w:val="24"/>
              </w:rPr>
            </w:pPr>
          </w:p>
        </w:tc>
        <w:tc>
          <w:tcPr>
            <w:tcW w:w="8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/>
                <w:sz w:val="24"/>
              </w:rPr>
            </w:pPr>
            <w:r>
              <w:rPr>
                <w:rFonts w:ascii="仿宋" w:hAnsi="仿宋"/>
                <w:sz w:val="24"/>
              </w:rPr>
              <w:t>短期</w:t>
            </w:r>
          </w:p>
        </w:tc>
        <w:tc>
          <w:tcPr>
            <w:tcW w:w="14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" w:hAnsi="仿宋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2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/>
                <w:kern w:val="0"/>
              </w:rPr>
              <w:t>家庭农场开始经营时间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" w:hAnsi="仿宋"/>
                <w:sz w:val="24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cs="宋体"/>
                <w:kern w:val="0"/>
                <w:sz w:val="24"/>
              </w:rPr>
            </w:pPr>
            <w:r>
              <w:rPr>
                <w:rFonts w:ascii="仿宋" w:hAnsi="仿宋" w:cs="宋体"/>
                <w:kern w:val="0"/>
                <w:sz w:val="24"/>
              </w:rPr>
              <w:t>农业部门认定时间</w:t>
            </w:r>
          </w:p>
        </w:tc>
        <w:tc>
          <w:tcPr>
            <w:tcW w:w="6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" w:hAnsi="仿宋"/>
                <w:sz w:val="24"/>
              </w:rPr>
            </w:pPr>
          </w:p>
        </w:tc>
        <w:tc>
          <w:tcPr>
            <w:tcW w:w="9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/>
                <w:kern w:val="0"/>
              </w:rPr>
              <w:t>工商登记时间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" w:hAnsi="仿宋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2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cs="宋体"/>
                <w:kern w:val="0"/>
                <w:sz w:val="24"/>
              </w:rPr>
            </w:pPr>
            <w:r>
              <w:rPr>
                <w:rFonts w:ascii="仿宋" w:hAnsi="仿宋" w:cs="宋体"/>
                <w:kern w:val="0"/>
                <w:sz w:val="24"/>
              </w:rPr>
              <w:t>自有承包地面积（亩）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" w:hAnsi="仿宋"/>
                <w:sz w:val="24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cs="宋体"/>
                <w:kern w:val="0"/>
                <w:sz w:val="24"/>
              </w:rPr>
            </w:pPr>
            <w:r>
              <w:rPr>
                <w:rFonts w:ascii="仿宋" w:hAnsi="仿宋" w:cs="宋体"/>
                <w:kern w:val="0"/>
                <w:sz w:val="24"/>
              </w:rPr>
              <w:t>流转土地面积（亩）</w:t>
            </w:r>
          </w:p>
        </w:tc>
        <w:tc>
          <w:tcPr>
            <w:tcW w:w="231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" w:hAnsi="仿宋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2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cs="宋体"/>
                <w:kern w:val="0"/>
                <w:sz w:val="24"/>
              </w:rPr>
            </w:pPr>
            <w:r>
              <w:rPr>
                <w:rFonts w:ascii="仿宋" w:hAnsi="仿宋" w:cs="宋体"/>
                <w:kern w:val="0"/>
                <w:sz w:val="24"/>
              </w:rPr>
              <w:t>土地</w:t>
            </w:r>
            <w:r>
              <w:rPr>
                <w:rFonts w:hint="eastAsia" w:ascii="仿宋" w:hAnsi="仿宋" w:cs="宋体"/>
                <w:kern w:val="0"/>
                <w:sz w:val="24"/>
              </w:rPr>
              <w:t>承包（</w:t>
            </w:r>
            <w:r>
              <w:rPr>
                <w:rFonts w:ascii="仿宋" w:hAnsi="仿宋" w:cs="宋体"/>
                <w:kern w:val="0"/>
                <w:sz w:val="24"/>
              </w:rPr>
              <w:t>流转</w:t>
            </w:r>
            <w:r>
              <w:rPr>
                <w:rFonts w:hint="eastAsia" w:ascii="仿宋" w:hAnsi="仿宋" w:cs="宋体"/>
                <w:kern w:val="0"/>
                <w:sz w:val="24"/>
              </w:rPr>
              <w:t>）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cs="宋体"/>
                <w:kern w:val="0"/>
                <w:sz w:val="24"/>
              </w:rPr>
            </w:pPr>
            <w:r>
              <w:rPr>
                <w:rFonts w:ascii="仿宋" w:hAnsi="仿宋" w:cs="宋体"/>
                <w:kern w:val="0"/>
                <w:sz w:val="24"/>
              </w:rPr>
              <w:t>起止年限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____年至____年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cs="宋体"/>
                <w:kern w:val="0"/>
                <w:sz w:val="24"/>
              </w:rPr>
            </w:pPr>
            <w:r>
              <w:rPr>
                <w:rFonts w:ascii="仿宋" w:hAnsi="仿宋" w:cs="宋体"/>
                <w:kern w:val="0"/>
                <w:sz w:val="24"/>
              </w:rPr>
              <w:t>土地</w:t>
            </w:r>
            <w:r>
              <w:rPr>
                <w:rFonts w:hint="eastAsia" w:ascii="仿宋" w:hAnsi="仿宋" w:cs="宋体"/>
                <w:kern w:val="0"/>
                <w:sz w:val="24"/>
              </w:rPr>
              <w:t>承包（</w:t>
            </w:r>
            <w:r>
              <w:rPr>
                <w:rFonts w:ascii="仿宋" w:hAnsi="仿宋" w:cs="宋体"/>
                <w:kern w:val="0"/>
                <w:sz w:val="24"/>
              </w:rPr>
              <w:t>流转</w:t>
            </w:r>
            <w:r>
              <w:rPr>
                <w:rFonts w:hint="eastAsia" w:ascii="仿宋" w:hAnsi="仿宋" w:cs="宋体"/>
                <w:kern w:val="0"/>
                <w:sz w:val="24"/>
              </w:rPr>
              <w:t>）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cs="宋体"/>
                <w:kern w:val="0"/>
                <w:sz w:val="24"/>
              </w:rPr>
            </w:pPr>
            <w:r>
              <w:rPr>
                <w:rFonts w:ascii="仿宋" w:hAnsi="仿宋" w:cs="宋体"/>
                <w:kern w:val="0"/>
                <w:sz w:val="24"/>
              </w:rPr>
              <w:t>价格（元）</w:t>
            </w:r>
          </w:p>
        </w:tc>
        <w:tc>
          <w:tcPr>
            <w:tcW w:w="231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" w:hAnsi="仿宋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atLeast"/>
          <w:jc w:val="center"/>
        </w:trPr>
        <w:tc>
          <w:tcPr>
            <w:tcW w:w="2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/>
                <w:kern w:val="0"/>
              </w:rPr>
              <w:t>经营规模（种养品种、规模）（亩、头、只等）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" w:hAnsi="仿宋"/>
                <w:sz w:val="24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cs="宋体"/>
                <w:kern w:val="0"/>
                <w:sz w:val="24"/>
              </w:rPr>
            </w:pPr>
            <w:r>
              <w:rPr>
                <w:rFonts w:ascii="仿宋" w:hAnsi="仿宋" w:cs="宋体"/>
                <w:kern w:val="0"/>
                <w:sz w:val="24"/>
              </w:rPr>
              <w:t>品牌商标</w:t>
            </w:r>
          </w:p>
        </w:tc>
        <w:tc>
          <w:tcPr>
            <w:tcW w:w="231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" w:hAnsi="仿宋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2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cs="宋体"/>
                <w:kern w:val="0"/>
                <w:sz w:val="24"/>
              </w:rPr>
            </w:pPr>
            <w:r>
              <w:rPr>
                <w:rFonts w:ascii="仿宋" w:hAnsi="仿宋" w:cs="宋体"/>
                <w:kern w:val="0"/>
                <w:sz w:val="24"/>
              </w:rPr>
              <w:t xml:space="preserve"> 20</w:t>
            </w:r>
            <w:r>
              <w:rPr>
                <w:rFonts w:hint="eastAsia" w:ascii="仿宋" w:hAnsi="仿宋" w:cs="宋体"/>
                <w:kern w:val="0"/>
                <w:sz w:val="24"/>
                <w:lang w:val="en-US" w:eastAsia="zh-CN"/>
              </w:rPr>
              <w:t>21</w:t>
            </w:r>
            <w:r>
              <w:rPr>
                <w:rFonts w:ascii="仿宋" w:hAnsi="仿宋" w:cs="宋体"/>
                <w:kern w:val="0"/>
                <w:sz w:val="24"/>
              </w:rPr>
              <w:t>年底固定资产总额（万元）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" w:hAnsi="仿宋"/>
                <w:sz w:val="24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20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21</w:t>
            </w:r>
            <w:r>
              <w:rPr>
                <w:rFonts w:ascii="仿宋" w:hAnsi="仿宋" w:cs="宋体"/>
                <w:kern w:val="0"/>
                <w:sz w:val="24"/>
              </w:rPr>
              <w:t>年该</w:t>
            </w:r>
            <w:r>
              <w:rPr>
                <w:rFonts w:hint="eastAsia" w:ascii="仿宋" w:hAnsi="仿宋" w:cs="宋体"/>
                <w:kern w:val="0"/>
                <w:sz w:val="24"/>
              </w:rPr>
              <w:t>镇</w:t>
            </w:r>
            <w:r>
              <w:rPr>
                <w:rFonts w:ascii="仿宋" w:hAnsi="仿宋" w:cs="宋体"/>
                <w:kern w:val="0"/>
                <w:sz w:val="24"/>
              </w:rPr>
              <w:t>（</w:t>
            </w:r>
            <w:r>
              <w:rPr>
                <w:rFonts w:hint="eastAsia" w:ascii="仿宋" w:hAnsi="仿宋" w:cs="宋体"/>
                <w:kern w:val="0"/>
                <w:sz w:val="24"/>
              </w:rPr>
              <w:t>乡</w:t>
            </w:r>
            <w:r>
              <w:rPr>
                <w:rFonts w:ascii="仿宋" w:hAnsi="仿宋" w:cs="宋体"/>
                <w:kern w:val="0"/>
                <w:sz w:val="24"/>
              </w:rPr>
              <w:t>）农民人均纯收入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cs="宋体"/>
                <w:kern w:val="0"/>
                <w:sz w:val="24"/>
              </w:rPr>
            </w:pPr>
            <w:r>
              <w:rPr>
                <w:rFonts w:ascii="仿宋" w:hAnsi="仿宋" w:cs="宋体"/>
                <w:kern w:val="0"/>
                <w:sz w:val="24"/>
              </w:rPr>
              <w:t>（万元）</w:t>
            </w:r>
          </w:p>
        </w:tc>
        <w:tc>
          <w:tcPr>
            <w:tcW w:w="231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" w:hAnsi="仿宋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2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cs="宋体"/>
                <w:kern w:val="0"/>
                <w:sz w:val="24"/>
              </w:rPr>
            </w:pPr>
            <w:r>
              <w:rPr>
                <w:rFonts w:ascii="仿宋" w:hAnsi="仿宋" w:cs="宋体"/>
                <w:kern w:val="0"/>
                <w:sz w:val="24"/>
              </w:rPr>
              <w:t>20</w:t>
            </w:r>
            <w:r>
              <w:rPr>
                <w:rFonts w:hint="eastAsia" w:ascii="仿宋" w:hAnsi="仿宋" w:cs="宋体"/>
                <w:kern w:val="0"/>
                <w:sz w:val="24"/>
                <w:lang w:val="en-US" w:eastAsia="zh-CN"/>
              </w:rPr>
              <w:t>21</w:t>
            </w:r>
            <w:r>
              <w:rPr>
                <w:rFonts w:ascii="仿宋" w:hAnsi="仿宋" w:cs="宋体"/>
                <w:kern w:val="0"/>
                <w:sz w:val="24"/>
              </w:rPr>
              <w:t>年家庭农场农业经营净收入（</w:t>
            </w:r>
            <w:r>
              <w:rPr>
                <w:rFonts w:hint="eastAsia" w:ascii="仿宋" w:hAnsi="仿宋" w:cs="宋体"/>
                <w:kern w:val="0"/>
                <w:sz w:val="24"/>
              </w:rPr>
              <w:t>万</w:t>
            </w:r>
            <w:r>
              <w:rPr>
                <w:rFonts w:ascii="仿宋" w:hAnsi="仿宋" w:cs="宋体"/>
                <w:kern w:val="0"/>
                <w:sz w:val="24"/>
              </w:rPr>
              <w:t>元）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" w:hAnsi="仿宋"/>
                <w:sz w:val="24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20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21</w:t>
            </w:r>
            <w:r>
              <w:rPr>
                <w:rFonts w:hint="eastAsia" w:ascii="仿宋" w:hAnsi="仿宋" w:eastAsia="仿宋" w:cs="仿宋"/>
                <w:kern w:val="0"/>
                <w:sz w:val="24"/>
              </w:rPr>
              <w:t>年家庭农场总收入（万元）</w:t>
            </w:r>
          </w:p>
        </w:tc>
        <w:tc>
          <w:tcPr>
            <w:tcW w:w="231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" w:hAnsi="仿宋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2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" w:hAnsi="仿宋"/>
                <w:sz w:val="24"/>
              </w:rPr>
            </w:pPr>
            <w:r>
              <w:rPr>
                <w:rFonts w:ascii="仿宋" w:hAnsi="仿宋"/>
                <w:sz w:val="24"/>
              </w:rPr>
              <w:t>获得的培训、荣誉及奖励情况（认证、奖励、地方政府扶持等）</w:t>
            </w:r>
          </w:p>
        </w:tc>
        <w:tc>
          <w:tcPr>
            <w:tcW w:w="6559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" w:hAnsi="仿宋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cs="宋体"/>
                <w:kern w:val="0"/>
                <w:sz w:val="24"/>
              </w:rPr>
            </w:pPr>
            <w:r>
              <w:rPr>
                <w:rFonts w:ascii="仿宋" w:hAnsi="仿宋" w:cs="宋体"/>
                <w:kern w:val="0"/>
                <w:sz w:val="24"/>
              </w:rPr>
              <w:t>镇（</w:t>
            </w:r>
            <w:r>
              <w:rPr>
                <w:rFonts w:hint="eastAsia" w:ascii="仿宋" w:hAnsi="仿宋" w:cs="宋体"/>
                <w:kern w:val="0"/>
                <w:sz w:val="24"/>
              </w:rPr>
              <w:t>乡</w:t>
            </w:r>
            <w:r>
              <w:rPr>
                <w:rFonts w:ascii="仿宋" w:hAnsi="仿宋" w:cs="宋体"/>
                <w:kern w:val="0"/>
                <w:sz w:val="24"/>
              </w:rPr>
              <w:t>）政府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/>
                <w:sz w:val="24"/>
              </w:rPr>
            </w:pPr>
            <w:r>
              <w:rPr>
                <w:rFonts w:ascii="仿宋" w:hAnsi="仿宋" w:cs="宋体"/>
                <w:kern w:val="0"/>
                <w:sz w:val="24"/>
              </w:rPr>
              <w:t>初审意见</w:t>
            </w:r>
          </w:p>
        </w:tc>
        <w:tc>
          <w:tcPr>
            <w:tcW w:w="6559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line="320" w:lineRule="exact"/>
              <w:rPr>
                <w:rFonts w:ascii="仿宋" w:hAnsi="仿宋" w:cs="宋体"/>
                <w:kern w:val="0"/>
                <w:sz w:val="24"/>
              </w:rPr>
            </w:pPr>
          </w:p>
          <w:p>
            <w:pPr>
              <w:widowControl/>
              <w:spacing w:line="320" w:lineRule="exact"/>
              <w:ind w:left="105" w:leftChars="50" w:right="105" w:rightChars="50"/>
              <w:jc w:val="left"/>
              <w:rPr>
                <w:rFonts w:ascii="仿宋" w:hAnsi="仿宋" w:cs="宋体"/>
                <w:kern w:val="0"/>
                <w:sz w:val="24"/>
              </w:rPr>
            </w:pPr>
            <w:r>
              <w:rPr>
                <w:rFonts w:ascii="仿宋" w:hAnsi="仿宋" w:cs="宋体"/>
                <w:kern w:val="0"/>
                <w:sz w:val="24"/>
              </w:rPr>
              <w:t xml:space="preserve">                        负责人签名：</w:t>
            </w:r>
            <w:r>
              <w:rPr>
                <w:rFonts w:hint="eastAsia" w:ascii="仿宋" w:hAnsi="仿宋" w:cs="宋体"/>
                <w:kern w:val="0"/>
                <w:sz w:val="24"/>
              </w:rPr>
              <w:t xml:space="preserve">      </w:t>
            </w:r>
            <w:r>
              <w:rPr>
                <w:rFonts w:ascii="仿宋" w:hAnsi="仿宋" w:cs="宋体"/>
                <w:kern w:val="0"/>
                <w:sz w:val="24"/>
              </w:rPr>
              <w:t>（盖章）</w:t>
            </w:r>
          </w:p>
          <w:p>
            <w:pPr>
              <w:widowControl/>
              <w:wordWrap w:val="0"/>
              <w:spacing w:line="320" w:lineRule="exact"/>
              <w:ind w:right="360"/>
              <w:jc w:val="right"/>
              <w:rPr>
                <w:rFonts w:ascii="仿宋" w:hAnsi="仿宋"/>
                <w:sz w:val="24"/>
              </w:rPr>
            </w:pPr>
            <w:r>
              <w:rPr>
                <w:rFonts w:ascii="仿宋" w:hAnsi="仿宋" w:cs="宋体"/>
                <w:kern w:val="0"/>
                <w:sz w:val="24"/>
              </w:rPr>
              <w:t>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6" w:hRule="atLeast"/>
          <w:jc w:val="center"/>
        </w:trPr>
        <w:tc>
          <w:tcPr>
            <w:tcW w:w="2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cs="宋体"/>
                <w:kern w:val="0"/>
                <w:sz w:val="24"/>
                <w:lang w:eastAsia="zh-CN"/>
              </w:rPr>
            </w:pPr>
            <w:r>
              <w:rPr>
                <w:rFonts w:ascii="仿宋" w:hAnsi="仿宋" w:cs="宋体"/>
                <w:kern w:val="0"/>
                <w:sz w:val="24"/>
              </w:rPr>
              <w:t>县农业</w:t>
            </w:r>
            <w:r>
              <w:rPr>
                <w:rFonts w:hint="eastAsia" w:ascii="仿宋" w:hAnsi="仿宋" w:cs="宋体"/>
                <w:kern w:val="0"/>
                <w:sz w:val="24"/>
                <w:lang w:eastAsia="zh-CN"/>
              </w:rPr>
              <w:t>农村局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cs="宋体"/>
                <w:kern w:val="0"/>
                <w:sz w:val="24"/>
              </w:rPr>
            </w:pPr>
            <w:r>
              <w:rPr>
                <w:rFonts w:ascii="仿宋" w:hAnsi="仿宋" w:cs="宋体"/>
                <w:kern w:val="0"/>
                <w:sz w:val="24"/>
              </w:rPr>
              <w:t>评审意见</w:t>
            </w:r>
          </w:p>
        </w:tc>
        <w:tc>
          <w:tcPr>
            <w:tcW w:w="6559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line="320" w:lineRule="exact"/>
              <w:ind w:left="105" w:leftChars="50" w:right="105" w:rightChars="50"/>
              <w:jc w:val="left"/>
              <w:rPr>
                <w:rFonts w:ascii="仿宋" w:hAnsi="仿宋" w:cs="宋体"/>
                <w:kern w:val="0"/>
                <w:sz w:val="24"/>
              </w:rPr>
            </w:pPr>
            <w:r>
              <w:rPr>
                <w:rFonts w:ascii="仿宋" w:hAnsi="仿宋" w:cs="宋体"/>
                <w:kern w:val="0"/>
                <w:sz w:val="24"/>
              </w:rPr>
              <w:t xml:space="preserve">                           </w:t>
            </w:r>
          </w:p>
          <w:p>
            <w:pPr>
              <w:widowControl/>
              <w:spacing w:before="156" w:beforeLines="50" w:line="320" w:lineRule="exact"/>
              <w:ind w:right="105" w:rightChars="50"/>
              <w:jc w:val="left"/>
              <w:rPr>
                <w:rFonts w:ascii="仿宋" w:hAnsi="仿宋" w:cs="宋体"/>
                <w:kern w:val="0"/>
                <w:sz w:val="24"/>
              </w:rPr>
            </w:pPr>
            <w:r>
              <w:rPr>
                <w:rFonts w:ascii="仿宋" w:hAnsi="仿宋" w:cs="宋体"/>
                <w:kern w:val="0"/>
                <w:sz w:val="24"/>
              </w:rPr>
              <w:t xml:space="preserve"> </w:t>
            </w:r>
            <w:r>
              <w:rPr>
                <w:rFonts w:hint="eastAsia" w:ascii="仿宋" w:hAnsi="仿宋" w:cs="宋体"/>
                <w:kern w:val="0"/>
                <w:sz w:val="24"/>
              </w:rPr>
              <w:t xml:space="preserve">                       </w:t>
            </w:r>
            <w:r>
              <w:rPr>
                <w:rFonts w:ascii="仿宋" w:hAnsi="仿宋" w:cs="宋体"/>
                <w:kern w:val="0"/>
                <w:sz w:val="24"/>
              </w:rPr>
              <w:t>负责人签名：</w:t>
            </w:r>
            <w:r>
              <w:rPr>
                <w:rFonts w:hint="eastAsia" w:ascii="仿宋" w:hAnsi="仿宋" w:cs="宋体"/>
                <w:kern w:val="0"/>
                <w:sz w:val="24"/>
              </w:rPr>
              <w:t xml:space="preserve">       </w:t>
            </w:r>
            <w:r>
              <w:rPr>
                <w:rFonts w:ascii="仿宋" w:hAnsi="仿宋" w:cs="宋体"/>
                <w:kern w:val="0"/>
                <w:sz w:val="24"/>
              </w:rPr>
              <w:t>（盖章）</w:t>
            </w:r>
          </w:p>
          <w:p>
            <w:pPr>
              <w:widowControl/>
              <w:wordWrap w:val="0"/>
              <w:spacing w:before="156" w:beforeLines="50" w:line="320" w:lineRule="exact"/>
              <w:ind w:right="240" w:firstLine="4560" w:firstLineChars="1900"/>
              <w:rPr>
                <w:rFonts w:ascii="仿宋" w:hAnsi="仿宋" w:cs="宋体"/>
                <w:kern w:val="0"/>
                <w:sz w:val="24"/>
              </w:rPr>
            </w:pPr>
            <w:r>
              <w:rPr>
                <w:rFonts w:ascii="仿宋" w:hAnsi="仿宋" w:cs="宋体"/>
                <w:kern w:val="0"/>
                <w:sz w:val="24"/>
              </w:rPr>
              <w:t>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05335D"/>
    <w:rsid w:val="0B0A44C2"/>
    <w:rsid w:val="35895CF3"/>
    <w:rsid w:val="41F77AF5"/>
    <w:rsid w:val="475C5C84"/>
    <w:rsid w:val="5105335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2020-03-17T08:44:00Z</dcterms:created>
  <dc:creator>静</dc:creator>
  <cp:lastModifiedBy>嘻哈</cp:lastModifiedBy>
  <dcterms:modified xsi:type="dcterms:W3CDTF">2022-04-07T03:28:23Z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BC6A031740EB4AE8822F53AA3F7EA2BD</vt:lpwstr>
  </property>
</Properties>
</file>