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公益培训班课程表</w:t>
      </w:r>
    </w:p>
    <w:tbl>
      <w:tblPr>
        <w:tblStyle w:val="3"/>
        <w:tblpPr w:leftFromText="180" w:rightFromText="180" w:vertAnchor="text" w:horzAnchor="page" w:tblpX="1656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16"/>
        <w:gridCol w:w="1662"/>
        <w:gridCol w:w="1662"/>
        <w:gridCol w:w="3786"/>
        <w:gridCol w:w="1756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39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hAnsi="黑体" w:cs="黑体"/>
                <w:b/>
                <w:bCs/>
                <w:kern w:val="44"/>
                <w:sz w:val="36"/>
                <w:szCs w:val="36"/>
                <w:lang w:eastAsia="zh-CN"/>
              </w:rPr>
              <w:t>序号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  <w:t>项目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  <w:t>招收人数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  <w:t>招收对象</w:t>
            </w:r>
          </w:p>
        </w:tc>
        <w:tc>
          <w:tcPr>
            <w:tcW w:w="378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  <w:t>上课时间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  <w:t>报名电话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hAnsi="黑体" w:cs="黑体"/>
                <w:b/>
                <w:bCs/>
                <w:kern w:val="44"/>
                <w:sz w:val="36"/>
                <w:szCs w:val="36"/>
                <w:vertAlign w:val="baseline"/>
                <w:lang w:eastAsia="zh-CN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39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羽</w:t>
            </w: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球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7－12岁</w:t>
            </w:r>
          </w:p>
        </w:tc>
        <w:tc>
          <w:tcPr>
            <w:tcW w:w="3786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7月－10月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逢星期天上午9：00－11：00</w:t>
            </w:r>
          </w:p>
        </w:tc>
        <w:tc>
          <w:tcPr>
            <w:tcW w:w="1756" w:type="dxa"/>
            <w:vMerge w:val="restart"/>
            <w:noWrap w:val="0"/>
            <w:vAlign w:val="top"/>
          </w:tcPr>
          <w:p>
            <w:pPr>
              <w:keepNext/>
              <w:keepLines/>
              <w:tabs>
                <w:tab w:val="left" w:pos="728"/>
                <w:tab w:val="center" w:pos="1322"/>
              </w:tabs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/>
              <w:keepLines/>
              <w:tabs>
                <w:tab w:val="left" w:pos="728"/>
                <w:tab w:val="center" w:pos="1322"/>
              </w:tabs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陈教练</w:t>
            </w:r>
          </w:p>
          <w:p>
            <w:pPr>
              <w:keepNext/>
              <w:keepLines/>
              <w:tabs>
                <w:tab w:val="left" w:pos="728"/>
                <w:tab w:val="center" w:pos="1322"/>
              </w:tabs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18607511866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both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体育馆室内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39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体适能训练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7－12岁</w:t>
            </w:r>
          </w:p>
        </w:tc>
        <w:tc>
          <w:tcPr>
            <w:tcW w:w="3786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7月－10月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逢星期六上午9：00－11：00</w:t>
            </w:r>
          </w:p>
        </w:tc>
        <w:tc>
          <w:tcPr>
            <w:tcW w:w="1756" w:type="dxa"/>
            <w:vMerge w:val="continue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体育馆室内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9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乒</w:t>
            </w: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乓</w:t>
            </w: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球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7－12岁</w:t>
            </w:r>
          </w:p>
        </w:tc>
        <w:tc>
          <w:tcPr>
            <w:tcW w:w="378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7月－10月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逢星期天下午4：30－6:30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邓教练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13420567878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体育馆室内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9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武术套路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7－12岁</w:t>
            </w:r>
          </w:p>
        </w:tc>
        <w:tc>
          <w:tcPr>
            <w:tcW w:w="378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7月－10月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逢星期天上午9：00－11：00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体育馆室内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9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摔跤、柔道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7－12岁</w:t>
            </w:r>
          </w:p>
        </w:tc>
        <w:tc>
          <w:tcPr>
            <w:tcW w:w="3786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7月－10月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val="en-US" w:eastAsia="zh-CN"/>
              </w:rPr>
              <w:t>逢星期六下午4：30－6:30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  <w:vertAlign w:val="baseline"/>
                <w:lang w:eastAsia="zh-CN"/>
              </w:rPr>
              <w:t>体育馆室内</w:t>
            </w:r>
          </w:p>
        </w:tc>
      </w:tr>
    </w:tbl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名地址：始兴县体育路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108号体育馆办公室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ZGM3M2JmMjc3YjFjMDYyNjgxYjFmMGJhYmQ1MDgifQ=="/>
  </w:docVars>
  <w:rsids>
    <w:rsidRoot w:val="7A10065F"/>
    <w:rsid w:val="42B77C03"/>
    <w:rsid w:val="4CF90C6B"/>
    <w:rsid w:val="78083F3C"/>
    <w:rsid w:val="7A10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274</Characters>
  <Lines>0</Lines>
  <Paragraphs>0</Paragraphs>
  <TotalTime>0</TotalTime>
  <ScaleCrop>false</ScaleCrop>
  <LinksUpToDate>false</LinksUpToDate>
  <CharactersWithSpaces>278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Administrator</dc:creator>
  <cp:lastModifiedBy>Administrator</cp:lastModifiedBy>
  <dcterms:modified xsi:type="dcterms:W3CDTF">2022-06-28T07:22:14Z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1A34DA763F2945EA99EB425737AFA176</vt:lpwstr>
  </property>
</Properties>
</file>