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74" w:rsidRDefault="009C4874" w:rsidP="009C4874">
      <w:pPr>
        <w:jc w:val="center"/>
        <w:rPr>
          <w:rFonts w:ascii="仿宋_GB2312" w:eastAsia="仿宋_GB2312"/>
          <w:b/>
          <w:color w:val="FF0000"/>
          <w:spacing w:val="40"/>
          <w:sz w:val="84"/>
          <w:szCs w:val="84"/>
        </w:rPr>
      </w:pPr>
      <w:r>
        <w:rPr>
          <w:rFonts w:ascii="仿宋_GB2312" w:eastAsia="仿宋_GB2312" w:hint="eastAsia"/>
          <w:b/>
          <w:color w:val="FF0000"/>
          <w:spacing w:val="40"/>
          <w:sz w:val="84"/>
          <w:szCs w:val="84"/>
        </w:rPr>
        <w:t>广东省始兴县教育局</w:t>
      </w:r>
    </w:p>
    <w:p w:rsidR="009C4874" w:rsidRDefault="009C4874" w:rsidP="009C4874">
      <w:pPr>
        <w:rPr>
          <w:rFonts w:ascii="仿宋_GB2312" w:eastAsia="仿宋_GB2312" w:hint="eastAsia"/>
          <w:sz w:val="28"/>
          <w:szCs w:val="28"/>
        </w:rPr>
      </w:pPr>
      <w:r>
        <w:rPr>
          <w:noProof/>
        </w:rPr>
        <w:drawing>
          <wp:inline distT="0" distB="0" distL="0" distR="0">
            <wp:extent cx="5848350" cy="47625"/>
            <wp:effectExtent l="19050" t="0" r="0" b="0"/>
            <wp:docPr id="1" name="图片 1" descr="C:\Users\ADMINI~1\AppData\Local\Temp\ksohtml776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7768\wps1.png"/>
                    <pic:cNvPicPr>
                      <a:picLocks noChangeAspect="1" noChangeArrowheads="1"/>
                    </pic:cNvPicPr>
                  </pic:nvPicPr>
                  <pic:blipFill>
                    <a:blip r:embed="rId5" cstate="print"/>
                    <a:srcRect/>
                    <a:stretch>
                      <a:fillRect/>
                    </a:stretch>
                  </pic:blipFill>
                  <pic:spPr bwMode="auto">
                    <a:xfrm>
                      <a:off x="0" y="0"/>
                      <a:ext cx="5848350" cy="47625"/>
                    </a:xfrm>
                    <a:prstGeom prst="rect">
                      <a:avLst/>
                    </a:prstGeom>
                    <a:noFill/>
                    <a:ln w="9525">
                      <a:noFill/>
                      <a:miter lim="800000"/>
                      <a:headEnd/>
                      <a:tailEnd/>
                    </a:ln>
                  </pic:spPr>
                </pic:pic>
              </a:graphicData>
            </a:graphic>
          </wp:inline>
        </w:drawing>
      </w:r>
      <w:r>
        <w:rPr>
          <w:rFonts w:ascii="仿宋_GB2312" w:eastAsia="仿宋_GB2312" w:hint="eastAsia"/>
          <w:sz w:val="28"/>
          <w:szCs w:val="28"/>
        </w:rPr>
        <w:t xml:space="preserve"> </w:t>
      </w:r>
    </w:p>
    <w:p w:rsidR="006F25BE" w:rsidRPr="00C76DDD" w:rsidRDefault="006F25BE" w:rsidP="00C76DDD">
      <w:pPr>
        <w:spacing w:line="560" w:lineRule="exact"/>
        <w:jc w:val="center"/>
        <w:rPr>
          <w:rFonts w:ascii="方正小标宋简体" w:eastAsia="方正小标宋简体"/>
          <w:sz w:val="44"/>
          <w:szCs w:val="44"/>
        </w:rPr>
      </w:pPr>
      <w:r w:rsidRPr="00C76DDD">
        <w:rPr>
          <w:rFonts w:ascii="方正小标宋简体" w:eastAsia="方正小标宋简体" w:hint="eastAsia"/>
          <w:sz w:val="44"/>
          <w:szCs w:val="44"/>
        </w:rPr>
        <w:t>关于始兴县中小学2023年中华诗文经典诵读</w:t>
      </w:r>
    </w:p>
    <w:p w:rsidR="006F25BE" w:rsidRPr="00C76DDD" w:rsidRDefault="006F25BE" w:rsidP="00C76DDD">
      <w:pPr>
        <w:spacing w:line="560" w:lineRule="exact"/>
        <w:jc w:val="center"/>
        <w:rPr>
          <w:rFonts w:ascii="方正小标宋简体" w:eastAsia="方正小标宋简体"/>
          <w:sz w:val="44"/>
          <w:szCs w:val="44"/>
        </w:rPr>
      </w:pPr>
      <w:r w:rsidRPr="00C76DDD">
        <w:rPr>
          <w:rFonts w:ascii="方正小标宋简体" w:eastAsia="方正小标宋简体" w:hint="eastAsia"/>
          <w:sz w:val="44"/>
          <w:szCs w:val="44"/>
        </w:rPr>
        <w:t>比赛评选结果的通报</w:t>
      </w:r>
    </w:p>
    <w:p w:rsidR="006F25BE" w:rsidRDefault="006F25BE" w:rsidP="00C76DDD">
      <w:pPr>
        <w:spacing w:line="560" w:lineRule="exact"/>
        <w:ind w:firstLineChars="200" w:firstLine="640"/>
        <w:rPr>
          <w:rFonts w:ascii="仿宋_GB2312" w:eastAsia="仿宋_GB2312"/>
          <w:sz w:val="32"/>
          <w:szCs w:val="32"/>
        </w:rPr>
      </w:pPr>
    </w:p>
    <w:p w:rsidR="006F25BE" w:rsidRDefault="006F25BE" w:rsidP="009C4874">
      <w:pPr>
        <w:spacing w:line="600" w:lineRule="exact"/>
        <w:rPr>
          <w:rFonts w:ascii="仿宋_GB2312" w:eastAsia="仿宋_GB2312"/>
          <w:sz w:val="32"/>
          <w:szCs w:val="32"/>
        </w:rPr>
      </w:pPr>
      <w:r>
        <w:rPr>
          <w:rFonts w:ascii="仿宋_GB2312" w:eastAsia="仿宋_GB2312" w:hint="eastAsia"/>
          <w:sz w:val="32"/>
          <w:szCs w:val="32"/>
        </w:rPr>
        <w:t>各中小学校：</w:t>
      </w:r>
    </w:p>
    <w:p w:rsidR="0050504D" w:rsidRDefault="0050504D" w:rsidP="009C4874">
      <w:pPr>
        <w:spacing w:line="600" w:lineRule="exact"/>
        <w:ind w:firstLineChars="200" w:firstLine="640"/>
        <w:rPr>
          <w:rFonts w:ascii="仿宋_GB2312" w:eastAsia="仿宋_GB2312"/>
          <w:sz w:val="32"/>
          <w:szCs w:val="32"/>
        </w:rPr>
      </w:pPr>
      <w:r w:rsidRPr="006F25BE">
        <w:rPr>
          <w:rFonts w:ascii="仿宋_GB2312" w:eastAsia="仿宋_GB2312" w:hint="eastAsia"/>
          <w:sz w:val="32"/>
          <w:szCs w:val="32"/>
        </w:rPr>
        <w:t>雅言传承文明，经典浸润人生。为提升社会大众特别是广大青少年的语言文字应用能力和语言文字文化素养，营造亲近中华经典、热爱中华经典的社会氛围，构筑中华民族共有精神家园，</w:t>
      </w:r>
      <w:r w:rsidR="0037403D">
        <w:rPr>
          <w:rFonts w:ascii="仿宋_GB2312" w:eastAsia="仿宋_GB2312" w:hint="eastAsia"/>
          <w:sz w:val="32"/>
          <w:szCs w:val="32"/>
        </w:rPr>
        <w:t>根据韶关市教育局《</w:t>
      </w:r>
      <w:r w:rsidR="0037403D" w:rsidRPr="0037403D">
        <w:rPr>
          <w:rFonts w:ascii="仿宋_GB2312" w:eastAsia="仿宋_GB2312" w:hint="eastAsia"/>
          <w:sz w:val="32"/>
          <w:szCs w:val="32"/>
        </w:rPr>
        <w:t>关于印发</w:t>
      </w:r>
      <w:r w:rsidR="0037403D">
        <w:rPr>
          <w:rFonts w:ascii="仿宋_GB2312" w:eastAsia="仿宋_GB2312" w:hint="eastAsia"/>
          <w:sz w:val="32"/>
          <w:szCs w:val="32"/>
        </w:rPr>
        <w:t>&lt;</w:t>
      </w:r>
      <w:r w:rsidR="0037403D" w:rsidRPr="0037403D">
        <w:rPr>
          <w:rFonts w:ascii="仿宋_GB2312" w:eastAsia="仿宋_GB2312"/>
          <w:sz w:val="32"/>
          <w:szCs w:val="32"/>
        </w:rPr>
        <w:t>2023年韶关市中小学中华经典诗文诵读比赛工作方案</w:t>
      </w:r>
      <w:r w:rsidR="0037403D">
        <w:rPr>
          <w:rFonts w:ascii="仿宋_GB2312" w:eastAsia="仿宋_GB2312" w:hint="eastAsia"/>
          <w:sz w:val="32"/>
          <w:szCs w:val="32"/>
        </w:rPr>
        <w:t>&gt;</w:t>
      </w:r>
      <w:r w:rsidR="0037403D" w:rsidRPr="0037403D">
        <w:rPr>
          <w:rFonts w:ascii="仿宋_GB2312" w:eastAsia="仿宋_GB2312"/>
          <w:sz w:val="32"/>
          <w:szCs w:val="32"/>
        </w:rPr>
        <w:t>的通知</w:t>
      </w:r>
      <w:r w:rsidR="0037403D">
        <w:rPr>
          <w:rFonts w:ascii="仿宋_GB2312" w:eastAsia="仿宋_GB2312" w:hint="eastAsia"/>
          <w:sz w:val="32"/>
          <w:szCs w:val="32"/>
        </w:rPr>
        <w:t>》要求，2</w:t>
      </w:r>
      <w:r w:rsidR="0037403D">
        <w:rPr>
          <w:rFonts w:ascii="仿宋_GB2312" w:eastAsia="仿宋_GB2312"/>
          <w:sz w:val="32"/>
          <w:szCs w:val="32"/>
        </w:rPr>
        <w:t>023</w:t>
      </w:r>
      <w:r w:rsidR="0037403D">
        <w:rPr>
          <w:rFonts w:ascii="仿宋_GB2312" w:eastAsia="仿宋_GB2312" w:hint="eastAsia"/>
          <w:sz w:val="32"/>
          <w:szCs w:val="32"/>
        </w:rPr>
        <w:t>年6月至9月，始兴县教育局在全县教育系统开展了中华</w:t>
      </w:r>
      <w:r w:rsidR="0037403D" w:rsidRPr="0037403D">
        <w:rPr>
          <w:rFonts w:ascii="仿宋_GB2312" w:eastAsia="仿宋_GB2312" w:hint="eastAsia"/>
          <w:sz w:val="32"/>
          <w:szCs w:val="32"/>
        </w:rPr>
        <w:t>经典诗文诵读活动</w:t>
      </w:r>
      <w:r w:rsidR="0037403D">
        <w:rPr>
          <w:rFonts w:ascii="仿宋_GB2312" w:eastAsia="仿宋_GB2312" w:hint="eastAsia"/>
          <w:sz w:val="32"/>
          <w:szCs w:val="32"/>
        </w:rPr>
        <w:t>，</w:t>
      </w:r>
      <w:r w:rsidRPr="006F25BE">
        <w:rPr>
          <w:rFonts w:ascii="仿宋_GB2312" w:eastAsia="仿宋_GB2312" w:hint="eastAsia"/>
          <w:sz w:val="32"/>
          <w:szCs w:val="32"/>
        </w:rPr>
        <w:t>本次活动得到了各</w:t>
      </w:r>
      <w:r w:rsidR="002F58A9">
        <w:rPr>
          <w:rFonts w:ascii="仿宋_GB2312" w:eastAsia="仿宋_GB2312" w:hint="eastAsia"/>
          <w:sz w:val="32"/>
          <w:szCs w:val="32"/>
        </w:rPr>
        <w:t>中小</w:t>
      </w:r>
      <w:r w:rsidRPr="006F25BE">
        <w:rPr>
          <w:rFonts w:ascii="仿宋_GB2312" w:eastAsia="仿宋_GB2312" w:hint="eastAsia"/>
          <w:sz w:val="32"/>
          <w:szCs w:val="32"/>
        </w:rPr>
        <w:t>学校大力支持，师生踊跃报名参赛。</w:t>
      </w:r>
    </w:p>
    <w:p w:rsidR="0050504D" w:rsidRPr="00C76DDD" w:rsidRDefault="00FF646E" w:rsidP="009C4874">
      <w:pPr>
        <w:spacing w:line="600" w:lineRule="exact"/>
        <w:ind w:firstLineChars="200" w:firstLine="640"/>
        <w:rPr>
          <w:rFonts w:ascii="仿宋_GB2312" w:eastAsia="仿宋_GB2312"/>
          <w:sz w:val="32"/>
          <w:szCs w:val="32"/>
        </w:rPr>
      </w:pPr>
      <w:r>
        <w:rPr>
          <w:rFonts w:ascii="仿宋_GB2312" w:eastAsia="仿宋_GB2312" w:hint="eastAsia"/>
          <w:sz w:val="32"/>
          <w:szCs w:val="32"/>
        </w:rPr>
        <w:t>全县共收到中华诗文经典诵读参赛作品</w:t>
      </w:r>
      <w:r w:rsidR="00716BB9">
        <w:rPr>
          <w:rFonts w:ascii="仿宋_GB2312" w:eastAsia="仿宋_GB2312" w:hint="eastAsia"/>
          <w:sz w:val="32"/>
          <w:szCs w:val="32"/>
        </w:rPr>
        <w:t>2</w:t>
      </w:r>
      <w:r w:rsidR="0050759A">
        <w:rPr>
          <w:rFonts w:ascii="仿宋_GB2312" w:eastAsia="仿宋_GB2312"/>
          <w:sz w:val="32"/>
          <w:szCs w:val="32"/>
        </w:rPr>
        <w:t>3</w:t>
      </w:r>
      <w:r w:rsidR="00716BB9">
        <w:rPr>
          <w:rFonts w:ascii="仿宋_GB2312" w:eastAsia="仿宋_GB2312" w:hint="eastAsia"/>
          <w:sz w:val="32"/>
          <w:szCs w:val="32"/>
        </w:rPr>
        <w:t>个，经评委评选小学组和中学组出一二三等奖若干名</w:t>
      </w:r>
      <w:r w:rsidR="00716BB9" w:rsidRPr="00C76DDD">
        <w:rPr>
          <w:rFonts w:ascii="仿宋_GB2312" w:eastAsia="仿宋_GB2312" w:hint="eastAsia"/>
          <w:sz w:val="32"/>
          <w:szCs w:val="32"/>
        </w:rPr>
        <w:t>，</w:t>
      </w:r>
      <w:r w:rsidR="0050504D" w:rsidRPr="006F25BE">
        <w:rPr>
          <w:rFonts w:ascii="仿宋_GB2312" w:eastAsia="仿宋_GB2312" w:hint="eastAsia"/>
          <w:sz w:val="32"/>
          <w:szCs w:val="32"/>
        </w:rPr>
        <w:t>现将获奖情况予以公布（名单见附件）。</w:t>
      </w:r>
    </w:p>
    <w:p w:rsidR="006A325E" w:rsidRDefault="00716BB9" w:rsidP="009C4874">
      <w:pPr>
        <w:spacing w:line="600" w:lineRule="exact"/>
        <w:ind w:firstLineChars="200" w:firstLine="640"/>
        <w:rPr>
          <w:rFonts w:ascii="仿宋_GB2312" w:eastAsia="仿宋_GB2312"/>
          <w:sz w:val="32"/>
          <w:szCs w:val="32"/>
        </w:rPr>
      </w:pPr>
      <w:r w:rsidRPr="00716BB9">
        <w:rPr>
          <w:rFonts w:ascii="仿宋_GB2312" w:eastAsia="仿宋_GB2312" w:hint="eastAsia"/>
          <w:sz w:val="32"/>
          <w:szCs w:val="32"/>
        </w:rPr>
        <w:t>希望各获奖学校和指导老师继续发扬成绩，戒骄戒躁，在弘扬中华优秀传统文化、传承中华文明方面继续发挥引领示范作用；全</w:t>
      </w:r>
      <w:r>
        <w:rPr>
          <w:rFonts w:ascii="仿宋_GB2312" w:eastAsia="仿宋_GB2312" w:hint="eastAsia"/>
          <w:sz w:val="32"/>
          <w:szCs w:val="32"/>
        </w:rPr>
        <w:t>县</w:t>
      </w:r>
      <w:r w:rsidRPr="00716BB9">
        <w:rPr>
          <w:rFonts w:ascii="仿宋_GB2312" w:eastAsia="仿宋_GB2312" w:hint="eastAsia"/>
          <w:sz w:val="32"/>
          <w:szCs w:val="32"/>
        </w:rPr>
        <w:t>中小学校要以获奖学校为榜样，积极参与中华经典诗文诵读活动，积极发掘传承弘扬中华优秀传统文化的新方法、新途径，为推动</w:t>
      </w:r>
      <w:r w:rsidR="00C76DDD">
        <w:rPr>
          <w:rFonts w:ascii="仿宋_GB2312" w:eastAsia="仿宋_GB2312" w:hint="eastAsia"/>
          <w:sz w:val="32"/>
          <w:szCs w:val="32"/>
        </w:rPr>
        <w:t>全县</w:t>
      </w:r>
      <w:r w:rsidRPr="00716BB9">
        <w:rPr>
          <w:rFonts w:ascii="仿宋_GB2312" w:eastAsia="仿宋_GB2312" w:hint="eastAsia"/>
          <w:sz w:val="32"/>
          <w:szCs w:val="32"/>
        </w:rPr>
        <w:t>中小学德育品牌建设作出新贡献。</w:t>
      </w:r>
    </w:p>
    <w:p w:rsidR="009C4874" w:rsidRDefault="009C4874" w:rsidP="009C4874">
      <w:pPr>
        <w:spacing w:line="600" w:lineRule="exact"/>
        <w:ind w:firstLineChars="200" w:firstLine="640"/>
        <w:rPr>
          <w:rFonts w:ascii="仿宋_GB2312" w:eastAsia="仿宋_GB2312" w:hint="eastAsia"/>
          <w:sz w:val="32"/>
          <w:szCs w:val="32"/>
        </w:rPr>
      </w:pPr>
    </w:p>
    <w:p w:rsidR="00C76DDD" w:rsidRDefault="00C76DDD" w:rsidP="009C4874">
      <w:pPr>
        <w:spacing w:line="600" w:lineRule="exact"/>
        <w:ind w:firstLineChars="200" w:firstLine="640"/>
        <w:rPr>
          <w:rFonts w:ascii="仿宋_GB2312" w:eastAsia="仿宋_GB2312"/>
          <w:sz w:val="32"/>
          <w:szCs w:val="32"/>
        </w:rPr>
      </w:pPr>
      <w:r w:rsidRPr="00C76DDD">
        <w:rPr>
          <w:rFonts w:ascii="仿宋_GB2312" w:eastAsia="仿宋_GB2312" w:hint="eastAsia"/>
          <w:sz w:val="32"/>
          <w:szCs w:val="32"/>
        </w:rPr>
        <w:t>附件：</w:t>
      </w:r>
      <w:r w:rsidR="0050759A" w:rsidRPr="0050759A">
        <w:rPr>
          <w:rFonts w:ascii="仿宋_GB2312" w:eastAsia="仿宋_GB2312"/>
          <w:sz w:val="32"/>
          <w:szCs w:val="32"/>
        </w:rPr>
        <w:t>2023年始兴县中小学校中华经典诗文诵读</w:t>
      </w:r>
      <w:r w:rsidR="0050759A" w:rsidRPr="0050759A">
        <w:rPr>
          <w:rFonts w:ascii="仿宋_GB2312" w:eastAsia="仿宋_GB2312" w:hint="eastAsia"/>
          <w:sz w:val="32"/>
          <w:szCs w:val="32"/>
        </w:rPr>
        <w:t>比赛结果</w:t>
      </w:r>
    </w:p>
    <w:p w:rsidR="00C76DDD" w:rsidRDefault="00C76DDD" w:rsidP="009C4874">
      <w:pPr>
        <w:spacing w:line="600" w:lineRule="exact"/>
        <w:ind w:firstLineChars="200" w:firstLine="640"/>
        <w:rPr>
          <w:rFonts w:ascii="仿宋_GB2312" w:eastAsia="仿宋_GB2312"/>
          <w:sz w:val="32"/>
          <w:szCs w:val="32"/>
        </w:rPr>
      </w:pPr>
    </w:p>
    <w:p w:rsidR="00C76DDD" w:rsidRDefault="00C76DDD" w:rsidP="009C4874">
      <w:pPr>
        <w:spacing w:line="600" w:lineRule="exact"/>
        <w:ind w:firstLineChars="200" w:firstLine="640"/>
        <w:rPr>
          <w:rFonts w:ascii="仿宋_GB2312" w:eastAsia="仿宋_GB2312"/>
          <w:sz w:val="32"/>
          <w:szCs w:val="32"/>
        </w:rPr>
      </w:pPr>
    </w:p>
    <w:p w:rsidR="00C76DDD" w:rsidRDefault="00C76DDD" w:rsidP="009C4874">
      <w:pPr>
        <w:spacing w:line="600" w:lineRule="exact"/>
        <w:ind w:firstLineChars="200" w:firstLine="640"/>
        <w:rPr>
          <w:rFonts w:ascii="仿宋_GB2312" w:eastAsia="仿宋_GB2312"/>
          <w:sz w:val="32"/>
          <w:szCs w:val="32"/>
        </w:rPr>
      </w:pPr>
    </w:p>
    <w:p w:rsidR="00C76DDD" w:rsidRDefault="009C4874" w:rsidP="009C4874">
      <w:pPr>
        <w:wordWrap w:val="0"/>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sidR="00C76DDD">
        <w:rPr>
          <w:rFonts w:ascii="仿宋_GB2312" w:eastAsia="仿宋_GB2312" w:hint="eastAsia"/>
          <w:sz w:val="32"/>
          <w:szCs w:val="32"/>
        </w:rPr>
        <w:t xml:space="preserve">始兴县教育局 </w:t>
      </w:r>
      <w:r w:rsidR="00C76DDD">
        <w:rPr>
          <w:rFonts w:ascii="仿宋_GB2312" w:eastAsia="仿宋_GB2312"/>
          <w:sz w:val="32"/>
          <w:szCs w:val="32"/>
        </w:rPr>
        <w:t xml:space="preserve">  </w:t>
      </w:r>
      <w:r>
        <w:rPr>
          <w:rFonts w:ascii="仿宋_GB2312" w:eastAsia="仿宋_GB2312" w:hint="eastAsia"/>
          <w:sz w:val="32"/>
          <w:szCs w:val="32"/>
        </w:rPr>
        <w:t xml:space="preserve">   </w:t>
      </w:r>
      <w:r w:rsidR="00C76DDD">
        <w:rPr>
          <w:rFonts w:ascii="仿宋_GB2312" w:eastAsia="仿宋_GB2312"/>
          <w:sz w:val="32"/>
          <w:szCs w:val="32"/>
        </w:rPr>
        <w:t xml:space="preserve">       </w:t>
      </w:r>
    </w:p>
    <w:p w:rsidR="00C76DDD" w:rsidRDefault="009C4874" w:rsidP="009C4874">
      <w:pPr>
        <w:wordWrap w:val="0"/>
        <w:spacing w:line="600" w:lineRule="exact"/>
        <w:ind w:firstLineChars="200" w:firstLine="640"/>
        <w:jc w:val="right"/>
        <w:rPr>
          <w:rFonts w:ascii="仿宋_GB2312" w:eastAsia="仿宋_GB2312"/>
          <w:sz w:val="32"/>
          <w:szCs w:val="32"/>
        </w:rPr>
      </w:pPr>
      <w:r>
        <w:rPr>
          <w:rFonts w:ascii="仿宋_GB2312" w:eastAsia="仿宋_GB2312"/>
          <w:noProof/>
          <w:sz w:val="32"/>
          <w:szCs w:val="32"/>
        </w:rPr>
        <w:pict>
          <v:group id="_x0000_s1034" style="position:absolute;left:0;text-align:left;margin-left:248.85pt;margin-top:-51.85pt;width:117pt;height:117pt;z-index:-251657216" coordorigin="7566,5152" coordsize="2340,2340">
            <v:shapetype id="_x0000_t202" coordsize="21600,21600" o:spt="202" path="m,l,21600r21600,l21600,xe">
              <v:stroke joinstyle="miter"/>
              <v:path gradientshapeok="t" o:connecttype="rect"/>
            </v:shapetype>
            <v:shape id="_x0000_s1035" type="#_x0000_t202" style="position:absolute;left:7566;top:5152;width:0;height:0;mso-wrap-style:tight" filled="f" stroked="f">
              <v:textbox>
                <w:txbxContent>
                  <w:p w:rsidR="009C4874" w:rsidRPr="00934138" w:rsidRDefault="00934138" w:rsidP="009C4874">
                    <w:pPr>
                      <w:rPr>
                        <w:vanish/>
                        <w:sz w:val="10"/>
                      </w:rPr>
                    </w:pPr>
                    <w:r w:rsidRPr="00934138">
                      <w:rPr>
                        <w:vanish/>
                        <w:sz w:val="10"/>
                      </w:rPr>
                      <w:t>ZUMoY14gcGUxYRAla2Hfc18xYBAgalPfc2AydF0rHGYkbmMoa138HiDtLBHfYV4ia1Qoalb8HkUTQhz3Hi79CPn7ZUMoY14gcGUxYS3MBiwWS0IDZUMoY14gcGUxYS3MBiwFaFEmOi=7KzYrXVb9CPn7PWAvSlEsYS4Wa2IjHCDxKi=nLSHtLB31MiDxKiDvLC=sUiftLB3vKiD2MBj7KzEvbD4gaVT9CPn7QF8iRTP9dykBLTQDLCLwKTL2QSXsMDL0MR0BNCP2KSX3LCT0QCEEMCcCNWz7KzQuXzkDOfzJODQuXz4gaVT9tciS1rp7zLuO1MaPzJGQoyHvLiOD5saPt5qJp76Dup104LuPsrFwxLi7wrCQna2gtet0wL1nrZftYF8idCvuQF8iSlEsYS3MBiwSZVctXWQ0blUNXV0kOrp7zLuO1K2Lz+190ivuT1kmalEzcWIkSlEsYS3MBiwSZVctXWQ0blUUb1UxSlEsYS6JuMCKy8h8yMO8usX7K0MoY14gcGUxYUUyYWINXV0kOfzJOEMoY14gcGUxYUUtZWQNXV0kOrp7zLuO1K2Lz+190ivuT1kmalEzcWIkUV4ocD4gaVT9CPn7T1kmalEzcWIkR1U4Tz39LC=2Li=xLCDyLCTxLyL1MCD0OB8SZVctXWQ0blUKYWkSSi3MBiwSZVctXWQ0blUTZV0kOiHvLiLsLS=sLSDfHC=4NiLwNi=4OB8SZVctXWQ0blUTZV0kOfzJODMuaWA0cFUxRU=9LSjxKiD1NB3xKiD0LCvuP18sbGUzYWIITC3MBiwCa10vcWQkbj0APzEjYGH9LyfsQCTsMCbsLDXsQjTsMCX7KzMuaWA0cFUxSTECPVQjbi3MBiwPZVMEdGP9KlcoYivuTFkiQWgzOfzJOEAoX0coYGQnOiPtLSLvLC=vOB8PZVMWZVQzZC3MBiwPZVMHYVkmZGP9MB3wLy=vLC=7K0AoXzgkZVcncC3MBiwSZVctYVQCa14zYWgzOj0IRTQuUDMCPWcwYzE2RTIAYzkPPmcAPzkBVTkKTTUAPTEAQ1cJSVoMPSAGP0MwQ0MIXiMDTTUBPkEUP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czgnXz4MUEE2SkQIdT0TVWcMQDE2U1giSj0TX2cNUDk4SUQYcz0DPWcWZjI2SUDvczM2VTQVTUEGRFcQPUE2Pj8MTSg2QEEYQEYQTTkHY0okYi=zX1Q2QWgDdjENPlcNUjIAX1UBbFXxUUgNYTEpQUYMPj0GPSEUQTMnMD0WX2QRYDYOK0oVaTEyaGgASUD3czQQVTQVTUELRFcgUV3xcyQlbTk3QkQAUDImSkYBPT0kQDYtSEUXTkQ1LkYZYzwJX0EDPzItdjENPlcqbVgqZTb4cyABPUEEQjEASzIpTTE2Y0kqP1cYQTDvSCE3dUg0VmU0NGAqdlsIS0=xLD4RaDczXSgpUWcXYiMlcjg4J1grTkMrZ2Y2SzsTQhshb2UQPj0zLVUsazIUZkkNPlMnalwEQzEEUFvwYFcCZDcBYVnwMWkGTDg2Ux7xQFj0SyAmNWgHZ2cKaD4JU2b0SSQkQ2EuazoSPTsndWIQTyEPT1QrbmkQVFYWaFkFNGgWMikGPTnyXVUgMzQIUUgEaiMUbTYVbGMCPWcEPTEgSzInZjMBY2oAYjImSkYHTz0EQzQAU1cBTiMQc1sQNWgWSD8xPUHvZ2f2PiUQQSgBTkURZjEjPlcNUjgQMDUFY0EUaDoBb14HVU=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qQEAAaz8AdSABUF8yNWIvUmoDcTMPZFQpdUgwS2INUVMqdkEoaEExLloQa2T2VEYUS0gUQCgDbFU4biHyNV4Wah8RZTECY0cFLTgkSDkSdDwCThsjdlgkSDY3SF8qdFcmRFgMRTkBL0EIPjETPzMAUFs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TTkPPmcAPzkBVTkKTTUAPTEAQ1cJSVoMPVsGPkMySzE2RVEBTTE2QEEYRjsuVjknclMNPUEEPjIQPTUmVTL1LBsPZT8Mc2Y4aTjub2kQQ0gPRmc3JzMKbjEsJyYtalUFLUgiSjH2ZDkvZlUXaSbwLzogMUUwRzcIb1YzVEEJQlL0LVYqbjolMWgVUmcjMTL0S2oncmgQMCAxMFHwc2X0VVMHdDk3TTUVbDcCdFsWdEMSLjETK0A5LmIJRjsWSVQ4ciYuTiIYdSQXSi=3bUkwayQYXjMjMB8UY2EJZiIrMFX2RkHyJyENTWb8OSvuT1kmalEzcWIkUlErcVT9CPn7T1kmalUjSFUtY2QnOiHvLSX7K0MoY14kYDwkalczZC3MBiwSZVctXWQ0blUOblQkbi3wOB8SZVctXWQ0blUOblQkbi3MBiwVYWIyZV8tOkX3Ki=tLB3wMyP7K0YkbmMoa139CPn7RV0gY1UDPy3ybzojRzY4blYrSWEBSyciMTcIZUYTdFEqZhs0VlgYc1UHQSX4ajQUcCIuPUAmPz4RLR8vVFI1TSz3aUcSdjvzLDcXamj2YF4HUSMJViMiViLyXyPzMCPzMGAiMCQDcyPzZj3zMDHzMCPyXyQBMCPzPmAiMDIDcyQBZj3zPjHzMDHyXzwpMCQLZmAiSFoDczwpZj4LZjHzSFnyX2oDMCQ5QGAidjQDc2oDZj45QDHzdjPyX0MvMCQSbGAiT2ADc0MvZj4SbDHzT2=yX0LyMCQSL2AiTyMDc0LyZj4SLzHzTyLyPm=zMEMvMGABbCQDVm=zZkAvMDISbCPyPmABMEMvPmABbDIDVmABZkAvPjISbDHyPh8pMELuZmABK1oDVh8pZk=uZjISK1nyPiEDMELwQGABLTQDViEDZk=wQDISLTPyPkIvMEMRbGABTmADVkIvZkARbDISTm=yPkHyMEMRL2ABTiMDVkHyZkARLzISTiLyaETzMCgUMGArUSQDZkTzZiIUMDH3USPyaEUBMCgUPmArUTIDZkUBZiIUPjH3UTHyaDQpMCgDZmArQFoDZjQpZiIDZjH3QFnyaF4DMCgtQGArajQDZl4DZiItQDH3ajPyaCkvMCf4bGArNWADZikvZiH4bDH3NW=yaCjyMCf4L2ArNSMDZijyZiH4LzH3NSLydWTzMGY0MGA4cSQDdGTzZjQ0MDI1cSPydWUBMGY0PmA4cTIDdGUBZjQ0PjI1cTHydRspMGXqZmA4J1oDdBspZjPqZjI1J1nydVoDMGYpQGA4ZjQDdFoDZjQpQDI1ZjPydVsvMGYqbGA4Z2ADdFsvZjQqbDI1Z2=ydVryMGYqL2A4ZyMDdFryZjQqLzI1ZyLyYFLzMGAiMGAjXyQDZVLzZiYiMDIvXyPyYFMBMGAiPmAjXzIDZVMBZiYiPjIvXzHyYCcpMG=2ZmAjM1oDZScpZiX2ZjIvM1nyYD8DMGAOQGAjSzQDZT8DZiYOQDIvSzPyYDIvMGABbGAjPmADZTIvZiYBbDIvPm=yYDHyMGABL2AjPiMDZTHyZiYBLzIvPiLyL1PzMEIjMG=yYCQDMVPzZlUjMDIRYCPyL1QBMEIjPm=yYDIDMVQBZlUjPjIRYDHyLzopMEIJZm=yRloDMTopZlUJZjIRRlnyL2MDMEIyQG=ybzQDMWMDZlUyQDIRbzPyLyMvMEHybG=yL2ADMSMvZlTybDIRL2=yLyLyMEHyL2=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3XSjzZlwYbV81dVjya0YAbUUqLiknMUkvbFruckAFciITZmoKNUAlZ0cxYR7wdjfuMTssb2oYZzMFXlcCT1ovUTQqYz0gViYXSFr1NUktSUnyUGLxUjgZRzUAbzP1MmAAclkjPikkUDkGZTD1aEEXZEcDaj4ZSVzwPT43UkkoSjQ5ZEEIL1EGK1UMQ2IKVEgQVGAEcCEWJ0EJYGQ5ay0mTyEnbloMZDcvcF4VNWfyaCMXYVbwcGQASiQIVEMgQEEqZDQtckQxcTYOcCczZFn0OW=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qTmgsSUQqQ2b2bjszOTcFVSkqZl8LL2MZUFspPxsyMWLyMSMWOB8IaVEmYTQCOfzJODYubl0gcFUeQlwgYy37KzYubl0gcFUeQlwgYy3MBiwAcF8sZWogcFkuak8FaFEmOi=7KzEza10odlEzZV8tWzYrXVb9CPn7TGIucFUicDQuX2UsYV4zOi=7K0Axa2QkX2QDa1M0aVUtcC3MBiwBXWICa1QkXV4jZUMoY14gcGUxYTYrXVb9LCvuPlExP18jYVEtYFkSZVctXWQ0blUFaFEmOfzJODYSYWI1ZVMkTz39CAHvLCbxLCHvLSLvMSHyLyXzLST7KzYSYWI1ZVMkTz39CPn7TGIoamQVZWMoXlwkOiD7K0AxZV4zUlkyZVIrYS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566;top:5152;width:2340;height:2340;visibility:visible">
              <v:imagedata r:id="rId6" o:title="tt"/>
            </v:shape>
            <v:shape id="_x0000_s1037" type="#_x0000_t75" style="position:absolute;left:7566;top:5152;width:2340;height:2340;visibility:hidden">
              <v:imagedata r:id="rId7" o:title="4994FE9972BD" chromakey="white"/>
            </v:shape>
            <v:shape id="_x0000_s1038" type="#_x0000_t75" style="position:absolute;left:7566;top:5152;width:2340;height:2340;visibility:hidden">
              <v:imagedata r:id="rId8" o:title="A3F1BAD6EA6A" chromakey="white"/>
            </v:shape>
          </v:group>
        </w:pict>
      </w:r>
      <w:r w:rsidR="00C76DDD">
        <w:rPr>
          <w:rFonts w:ascii="仿宋_GB2312" w:eastAsia="仿宋_GB2312"/>
          <w:sz w:val="32"/>
          <w:szCs w:val="32"/>
        </w:rPr>
        <w:t>2023年10月9日</w:t>
      </w:r>
      <w:r w:rsidR="00C76DDD">
        <w:rPr>
          <w:rFonts w:ascii="仿宋_GB2312" w:eastAsia="仿宋_GB2312" w:hint="eastAsia"/>
          <w:sz w:val="32"/>
          <w:szCs w:val="32"/>
        </w:rPr>
        <w:t xml:space="preserve"> </w:t>
      </w:r>
      <w:r w:rsidR="00C76DDD">
        <w:rPr>
          <w:rFonts w:ascii="仿宋_GB2312" w:eastAsia="仿宋_GB2312"/>
          <w:sz w:val="32"/>
          <w:szCs w:val="32"/>
        </w:rPr>
        <w:t xml:space="preserve"> </w:t>
      </w:r>
      <w:r>
        <w:rPr>
          <w:rFonts w:ascii="仿宋_GB2312" w:eastAsia="仿宋_GB2312" w:hint="eastAsia"/>
          <w:sz w:val="32"/>
          <w:szCs w:val="32"/>
        </w:rPr>
        <w:t xml:space="preserve">  </w:t>
      </w:r>
      <w:r w:rsidR="00C76DDD">
        <w:rPr>
          <w:rFonts w:ascii="仿宋_GB2312" w:eastAsia="仿宋_GB2312"/>
          <w:sz w:val="32"/>
          <w:szCs w:val="32"/>
        </w:rPr>
        <w:t xml:space="preserve">      </w:t>
      </w:r>
    </w:p>
    <w:p w:rsidR="00C76DDD" w:rsidRPr="00C76DDD" w:rsidRDefault="00C76DDD" w:rsidP="00C76DDD">
      <w:pPr>
        <w:spacing w:line="560" w:lineRule="exact"/>
        <w:ind w:firstLineChars="200" w:firstLine="640"/>
        <w:rPr>
          <w:rFonts w:ascii="黑体" w:eastAsia="黑体" w:hAnsi="黑体"/>
          <w:sz w:val="32"/>
          <w:szCs w:val="32"/>
        </w:rPr>
      </w:pPr>
      <w:r w:rsidRPr="00C76DDD">
        <w:rPr>
          <w:rFonts w:ascii="黑体" w:eastAsia="黑体" w:hAnsi="黑体" w:hint="eastAsia"/>
          <w:sz w:val="32"/>
          <w:szCs w:val="32"/>
        </w:rPr>
        <w:t>附件：</w:t>
      </w:r>
    </w:p>
    <w:p w:rsidR="00C76DDD" w:rsidRDefault="00C76DDD" w:rsidP="00C76DDD">
      <w:pPr>
        <w:spacing w:line="560" w:lineRule="exact"/>
        <w:jc w:val="center"/>
        <w:rPr>
          <w:rFonts w:ascii="方正小标宋简体" w:eastAsia="方正小标宋简体"/>
          <w:sz w:val="44"/>
          <w:szCs w:val="44"/>
        </w:rPr>
      </w:pPr>
      <w:bookmarkStart w:id="0" w:name="_Hlk147820720"/>
      <w:r w:rsidRPr="00C76DDD">
        <w:rPr>
          <w:rFonts w:ascii="方正小标宋简体" w:eastAsia="方正小标宋简体" w:hint="eastAsia"/>
          <w:sz w:val="44"/>
          <w:szCs w:val="44"/>
        </w:rPr>
        <w:t>2023年始兴县中小学校中华经典诗文诵读</w:t>
      </w:r>
    </w:p>
    <w:p w:rsidR="00C76DDD" w:rsidRPr="00C76DDD" w:rsidRDefault="00C76DDD" w:rsidP="00C76DDD">
      <w:pPr>
        <w:spacing w:line="560" w:lineRule="exact"/>
        <w:jc w:val="center"/>
        <w:rPr>
          <w:rFonts w:ascii="方正小标宋简体" w:eastAsia="方正小标宋简体"/>
          <w:sz w:val="44"/>
          <w:szCs w:val="44"/>
        </w:rPr>
      </w:pPr>
      <w:r w:rsidRPr="00C76DDD">
        <w:rPr>
          <w:rFonts w:ascii="方正小标宋简体" w:eastAsia="方正小标宋简体" w:hint="eastAsia"/>
          <w:sz w:val="44"/>
          <w:szCs w:val="44"/>
        </w:rPr>
        <w:t>比赛结果</w:t>
      </w:r>
    </w:p>
    <w:bookmarkEnd w:id="0"/>
    <w:p w:rsidR="00C76DDD" w:rsidRPr="00C76DDD" w:rsidRDefault="00C76DDD" w:rsidP="00C76DDD">
      <w:pPr>
        <w:spacing w:line="560" w:lineRule="exact"/>
        <w:jc w:val="center"/>
        <w:rPr>
          <w:rFonts w:ascii="方正小标宋简体" w:eastAsia="方正小标宋简体"/>
          <w:sz w:val="32"/>
          <w:szCs w:val="32"/>
        </w:rPr>
      </w:pPr>
      <w:r w:rsidRPr="00C76DDD">
        <w:rPr>
          <w:rFonts w:ascii="方正小标宋简体" w:eastAsia="方正小标宋简体" w:hint="eastAsia"/>
          <w:sz w:val="32"/>
          <w:szCs w:val="32"/>
        </w:rPr>
        <w:t>（中学组</w:t>
      </w:r>
      <w:r w:rsidR="00AC5EB6">
        <w:rPr>
          <w:rFonts w:ascii="方正小标宋简体" w:eastAsia="方正小标宋简体"/>
          <w:sz w:val="32"/>
          <w:szCs w:val="32"/>
        </w:rPr>
        <w:t>7</w:t>
      </w:r>
      <w:r>
        <w:rPr>
          <w:rFonts w:ascii="方正小标宋简体" w:eastAsia="方正小标宋简体" w:hint="eastAsia"/>
          <w:sz w:val="32"/>
          <w:szCs w:val="32"/>
        </w:rPr>
        <w:t>个</w:t>
      </w:r>
      <w:r w:rsidRPr="00C76DDD">
        <w:rPr>
          <w:rFonts w:ascii="方正小标宋简体" w:eastAsia="方正小标宋简体" w:hint="eastAsia"/>
          <w:sz w:val="32"/>
          <w:szCs w:val="32"/>
        </w:rPr>
        <w:t>）</w:t>
      </w:r>
    </w:p>
    <w:p w:rsidR="00C76DDD" w:rsidRDefault="00C76DDD" w:rsidP="00C76DDD">
      <w:pPr>
        <w:spacing w:line="560" w:lineRule="exact"/>
        <w:ind w:firstLineChars="200" w:firstLine="640"/>
        <w:rPr>
          <w:rFonts w:ascii="仿宋_GB2312" w:eastAsia="仿宋_GB2312"/>
          <w:sz w:val="32"/>
          <w:szCs w:val="32"/>
        </w:rPr>
      </w:pPr>
    </w:p>
    <w:tbl>
      <w:tblPr>
        <w:tblStyle w:val="a5"/>
        <w:tblW w:w="9209" w:type="dxa"/>
        <w:tblLook w:val="04A0"/>
      </w:tblPr>
      <w:tblGrid>
        <w:gridCol w:w="1980"/>
        <w:gridCol w:w="3402"/>
        <w:gridCol w:w="2268"/>
        <w:gridCol w:w="1559"/>
      </w:tblGrid>
      <w:tr w:rsidR="00D31D08" w:rsidTr="00283573">
        <w:tc>
          <w:tcPr>
            <w:tcW w:w="1980" w:type="dxa"/>
          </w:tcPr>
          <w:p w:rsidR="00D31D08" w:rsidRPr="00C76DDD" w:rsidRDefault="00D31D08" w:rsidP="004B4FEA">
            <w:pPr>
              <w:widowControl/>
              <w:jc w:val="center"/>
              <w:rPr>
                <w:rFonts w:ascii="宋体" w:eastAsia="宋体" w:hAnsi="宋体" w:cs="宋体"/>
                <w:kern w:val="0"/>
                <w:sz w:val="24"/>
                <w:szCs w:val="24"/>
              </w:rPr>
            </w:pPr>
            <w:r w:rsidRPr="00C76DDD">
              <w:rPr>
                <w:rFonts w:ascii="方正小标宋简体" w:eastAsia="方正小标宋简体" w:hAnsi="宋体" w:cs="宋体" w:hint="eastAsia"/>
                <w:color w:val="000000"/>
                <w:kern w:val="0"/>
                <w:sz w:val="30"/>
                <w:szCs w:val="30"/>
              </w:rPr>
              <w:t>参赛单位</w:t>
            </w:r>
          </w:p>
        </w:tc>
        <w:tc>
          <w:tcPr>
            <w:tcW w:w="3402" w:type="dxa"/>
          </w:tcPr>
          <w:p w:rsidR="00D31D08" w:rsidRPr="00C76DDD" w:rsidRDefault="00D31D08" w:rsidP="004B4FEA">
            <w:pPr>
              <w:widowControl/>
              <w:jc w:val="center"/>
              <w:rPr>
                <w:rFonts w:ascii="宋体" w:eastAsia="宋体" w:hAnsi="宋体" w:cs="宋体"/>
                <w:kern w:val="0"/>
                <w:sz w:val="24"/>
                <w:szCs w:val="24"/>
              </w:rPr>
            </w:pPr>
            <w:r w:rsidRPr="00C76DDD">
              <w:rPr>
                <w:rFonts w:ascii="方正小标宋简体" w:eastAsia="方正小标宋简体" w:hAnsi="宋体" w:cs="宋体" w:hint="eastAsia"/>
                <w:color w:val="000000"/>
                <w:kern w:val="0"/>
                <w:sz w:val="30"/>
                <w:szCs w:val="30"/>
              </w:rPr>
              <w:t>作品题目</w:t>
            </w:r>
          </w:p>
        </w:tc>
        <w:tc>
          <w:tcPr>
            <w:tcW w:w="2268" w:type="dxa"/>
          </w:tcPr>
          <w:p w:rsidR="00D31D08" w:rsidRDefault="00D31D08" w:rsidP="004B4FEA">
            <w:pPr>
              <w:spacing w:line="560" w:lineRule="exact"/>
              <w:jc w:val="center"/>
              <w:rPr>
                <w:rFonts w:ascii="仿宋_GB2312" w:eastAsia="仿宋_GB2312"/>
                <w:sz w:val="32"/>
                <w:szCs w:val="32"/>
              </w:rPr>
            </w:pPr>
            <w:r w:rsidRPr="00C76DDD">
              <w:rPr>
                <w:rFonts w:ascii="方正小标宋简体" w:eastAsia="方正小标宋简体" w:hAnsi="宋体" w:cs="宋体" w:hint="eastAsia"/>
                <w:color w:val="000000"/>
                <w:kern w:val="0"/>
                <w:sz w:val="30"/>
                <w:szCs w:val="30"/>
              </w:rPr>
              <w:t>指导老师</w:t>
            </w:r>
          </w:p>
        </w:tc>
        <w:tc>
          <w:tcPr>
            <w:tcW w:w="1559" w:type="dxa"/>
          </w:tcPr>
          <w:p w:rsidR="00D31D08" w:rsidRPr="00C76DDD" w:rsidRDefault="00D31D08" w:rsidP="004B4FEA">
            <w:pPr>
              <w:spacing w:line="560" w:lineRule="exact"/>
              <w:jc w:val="center"/>
              <w:rPr>
                <w:rFonts w:ascii="方正小标宋简体" w:eastAsia="方正小标宋简体" w:hAnsi="宋体" w:cs="宋体"/>
                <w:color w:val="000000"/>
                <w:kern w:val="0"/>
                <w:sz w:val="30"/>
                <w:szCs w:val="30"/>
              </w:rPr>
            </w:pPr>
            <w:r>
              <w:rPr>
                <w:rFonts w:ascii="方正小标宋简体" w:eastAsia="方正小标宋简体" w:hAnsi="宋体" w:cs="宋体" w:hint="eastAsia"/>
                <w:color w:val="000000"/>
                <w:kern w:val="0"/>
                <w:sz w:val="30"/>
                <w:szCs w:val="30"/>
              </w:rPr>
              <w:t>获奖奖项</w:t>
            </w:r>
          </w:p>
        </w:tc>
      </w:tr>
      <w:tr w:rsidR="00D31D08" w:rsidRPr="004721C1" w:rsidTr="00283573">
        <w:tc>
          <w:tcPr>
            <w:tcW w:w="1980" w:type="dxa"/>
            <w:vAlign w:val="center"/>
          </w:tcPr>
          <w:p w:rsidR="00D31D08" w:rsidRPr="004B4FEA" w:rsidRDefault="00D31D08" w:rsidP="004B4FEA">
            <w:pPr>
              <w:spacing w:line="560" w:lineRule="exact"/>
              <w:jc w:val="center"/>
              <w:rPr>
                <w:rFonts w:ascii="仿宋_GB2312" w:eastAsia="仿宋_GB2312"/>
                <w:sz w:val="28"/>
                <w:szCs w:val="28"/>
              </w:rPr>
            </w:pPr>
            <w:r w:rsidRPr="004B4FEA">
              <w:rPr>
                <w:rFonts w:ascii="仿宋_GB2312" w:eastAsia="仿宋_GB2312" w:hAnsiTheme="minorEastAsia" w:hint="eastAsia"/>
                <w:sz w:val="28"/>
                <w:szCs w:val="28"/>
              </w:rPr>
              <w:t>墨江中学</w:t>
            </w:r>
          </w:p>
        </w:tc>
        <w:tc>
          <w:tcPr>
            <w:tcW w:w="3402" w:type="dxa"/>
            <w:vAlign w:val="center"/>
          </w:tcPr>
          <w:p w:rsidR="00D31D08" w:rsidRPr="004B4FEA" w:rsidRDefault="00D31D08" w:rsidP="004B4FEA">
            <w:pPr>
              <w:spacing w:line="560" w:lineRule="exact"/>
              <w:jc w:val="center"/>
              <w:rPr>
                <w:rFonts w:ascii="仿宋_GB2312" w:eastAsia="仿宋_GB2312"/>
                <w:sz w:val="28"/>
                <w:szCs w:val="28"/>
              </w:rPr>
            </w:pPr>
            <w:r w:rsidRPr="004B4FEA">
              <w:rPr>
                <w:rFonts w:ascii="仿宋_GB2312" w:eastAsia="仿宋_GB2312" w:hAnsiTheme="minorEastAsia" w:hint="eastAsia"/>
                <w:sz w:val="28"/>
                <w:szCs w:val="28"/>
              </w:rPr>
              <w:t>《生于忧患</w:t>
            </w:r>
            <w:r w:rsidR="004721C1" w:rsidRPr="004B4FEA">
              <w:rPr>
                <w:rFonts w:ascii="仿宋_GB2312" w:eastAsia="仿宋_GB2312" w:hAnsiTheme="minorEastAsia" w:hint="eastAsia"/>
                <w:sz w:val="28"/>
                <w:szCs w:val="28"/>
              </w:rPr>
              <w:t xml:space="preserve"> </w:t>
            </w:r>
            <w:r w:rsidRPr="004B4FEA">
              <w:rPr>
                <w:rFonts w:ascii="仿宋_GB2312" w:eastAsia="仿宋_GB2312" w:hAnsiTheme="minorEastAsia" w:hint="eastAsia"/>
                <w:sz w:val="28"/>
                <w:szCs w:val="28"/>
              </w:rPr>
              <w:t>死于安乐》</w:t>
            </w:r>
          </w:p>
        </w:tc>
        <w:tc>
          <w:tcPr>
            <w:tcW w:w="2268" w:type="dxa"/>
          </w:tcPr>
          <w:p w:rsidR="00D31D08" w:rsidRPr="004B4FEA" w:rsidRDefault="00D31D08" w:rsidP="004B4FEA">
            <w:pPr>
              <w:spacing w:line="560" w:lineRule="exact"/>
              <w:jc w:val="center"/>
              <w:rPr>
                <w:rFonts w:ascii="仿宋_GB2312" w:eastAsia="仿宋_GB2312"/>
                <w:sz w:val="28"/>
                <w:szCs w:val="28"/>
              </w:rPr>
            </w:pPr>
            <w:r w:rsidRPr="004B4FEA">
              <w:rPr>
                <w:rFonts w:ascii="仿宋_GB2312" w:eastAsia="仿宋_GB2312" w:hAnsiTheme="minorEastAsia" w:hint="eastAsia"/>
                <w:sz w:val="28"/>
                <w:szCs w:val="28"/>
              </w:rPr>
              <w:t>张卫芳</w:t>
            </w:r>
          </w:p>
        </w:tc>
        <w:tc>
          <w:tcPr>
            <w:tcW w:w="1559" w:type="dxa"/>
          </w:tcPr>
          <w:p w:rsidR="00D31D08" w:rsidRPr="004B4FEA" w:rsidRDefault="00D31D08" w:rsidP="004B4FEA">
            <w:pPr>
              <w:spacing w:line="560" w:lineRule="exact"/>
              <w:jc w:val="center"/>
              <w:rPr>
                <w:rFonts w:ascii="仿宋_GB2312" w:eastAsia="仿宋_GB2312" w:hAnsiTheme="minorEastAsia"/>
                <w:sz w:val="28"/>
                <w:szCs w:val="28"/>
              </w:rPr>
            </w:pPr>
            <w:r w:rsidRPr="004B4FEA">
              <w:rPr>
                <w:rFonts w:ascii="仿宋_GB2312" w:eastAsia="仿宋_GB2312" w:hAnsiTheme="minorEastAsia" w:hint="eastAsia"/>
                <w:sz w:val="28"/>
                <w:szCs w:val="28"/>
              </w:rPr>
              <w:t>一等奖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城南中学</w:t>
            </w:r>
          </w:p>
        </w:tc>
        <w:tc>
          <w:tcPr>
            <w:tcW w:w="3402"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《岳阳楼记》</w:t>
            </w:r>
          </w:p>
        </w:tc>
        <w:tc>
          <w:tcPr>
            <w:tcW w:w="2268"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张庆军</w:t>
            </w:r>
          </w:p>
        </w:tc>
        <w:tc>
          <w:tcPr>
            <w:tcW w:w="1559" w:type="dxa"/>
          </w:tcPr>
          <w:p w:rsidR="00283573" w:rsidRPr="004B4FEA" w:rsidRDefault="00AC5EB6" w:rsidP="00283573">
            <w:pPr>
              <w:spacing w:line="560" w:lineRule="exact"/>
              <w:jc w:val="center"/>
              <w:rPr>
                <w:rFonts w:ascii="仿宋_GB2312" w:eastAsia="仿宋_GB2312"/>
                <w:sz w:val="28"/>
                <w:szCs w:val="28"/>
              </w:rPr>
            </w:pPr>
            <w:r>
              <w:rPr>
                <w:rFonts w:ascii="仿宋_GB2312" w:eastAsia="仿宋_GB2312" w:hint="eastAsia"/>
                <w:sz w:val="28"/>
                <w:szCs w:val="28"/>
              </w:rPr>
              <w:t>二等奖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顿岗中学</w:t>
            </w:r>
          </w:p>
        </w:tc>
        <w:tc>
          <w:tcPr>
            <w:tcW w:w="3402"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《中国少年》</w:t>
            </w:r>
          </w:p>
        </w:tc>
        <w:tc>
          <w:tcPr>
            <w:tcW w:w="2268"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邓锦兴、梁子丹</w:t>
            </w:r>
          </w:p>
        </w:tc>
        <w:tc>
          <w:tcPr>
            <w:tcW w:w="1559" w:type="dxa"/>
          </w:tcPr>
          <w:p w:rsidR="00283573" w:rsidRPr="004B4FEA" w:rsidRDefault="00AC5EB6" w:rsidP="00283573">
            <w:pPr>
              <w:spacing w:line="560" w:lineRule="exact"/>
              <w:jc w:val="center"/>
              <w:rPr>
                <w:rFonts w:ascii="仿宋_GB2312" w:eastAsia="仿宋_GB2312"/>
                <w:sz w:val="28"/>
                <w:szCs w:val="28"/>
              </w:rPr>
            </w:pPr>
            <w:r>
              <w:rPr>
                <w:rFonts w:ascii="仿宋_GB2312" w:eastAsia="仿宋_GB2312" w:hint="eastAsia"/>
                <w:sz w:val="28"/>
                <w:szCs w:val="28"/>
              </w:rPr>
              <w:t>二等奖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始兴中学</w:t>
            </w:r>
          </w:p>
        </w:tc>
        <w:tc>
          <w:tcPr>
            <w:tcW w:w="3402"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《荀子</w:t>
            </w:r>
            <w:r w:rsidRPr="00283573">
              <w:rPr>
                <w:rFonts w:ascii="仿宋_GB2312" w:eastAsia="仿宋_GB2312"/>
                <w:sz w:val="28"/>
                <w:szCs w:val="28"/>
              </w:rPr>
              <w:t>.劝学》</w:t>
            </w:r>
          </w:p>
        </w:tc>
        <w:tc>
          <w:tcPr>
            <w:tcW w:w="2268"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朱德伟、何雯</w:t>
            </w:r>
          </w:p>
        </w:tc>
        <w:tc>
          <w:tcPr>
            <w:tcW w:w="1559" w:type="dxa"/>
          </w:tcPr>
          <w:p w:rsidR="00283573" w:rsidRPr="004B4FEA" w:rsidRDefault="00AC5EB6" w:rsidP="00283573">
            <w:pPr>
              <w:spacing w:line="560" w:lineRule="exact"/>
              <w:jc w:val="center"/>
              <w:rPr>
                <w:rFonts w:ascii="仿宋_GB2312" w:eastAsia="仿宋_GB2312"/>
                <w:sz w:val="28"/>
                <w:szCs w:val="28"/>
              </w:rPr>
            </w:pPr>
            <w:r>
              <w:rPr>
                <w:rFonts w:ascii="仿宋_GB2312" w:eastAsia="仿宋_GB2312" w:hint="eastAsia"/>
                <w:sz w:val="28"/>
                <w:szCs w:val="28"/>
              </w:rPr>
              <w:t>三等奖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Pr>
                <w:rFonts w:ascii="仿宋_GB2312" w:eastAsia="仿宋_GB2312" w:hint="eastAsia"/>
                <w:sz w:val="28"/>
                <w:szCs w:val="28"/>
              </w:rPr>
              <w:t>风度中学</w:t>
            </w:r>
          </w:p>
        </w:tc>
        <w:tc>
          <w:tcPr>
            <w:tcW w:w="3402"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《祖国颂》</w:t>
            </w:r>
          </w:p>
        </w:tc>
        <w:tc>
          <w:tcPr>
            <w:tcW w:w="2268"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尹素青</w:t>
            </w:r>
          </w:p>
        </w:tc>
        <w:tc>
          <w:tcPr>
            <w:tcW w:w="1559" w:type="dxa"/>
          </w:tcPr>
          <w:p w:rsidR="00283573" w:rsidRPr="004B4FEA" w:rsidRDefault="00AC5EB6" w:rsidP="00283573">
            <w:pPr>
              <w:spacing w:line="560" w:lineRule="exact"/>
              <w:jc w:val="center"/>
              <w:rPr>
                <w:rFonts w:ascii="仿宋_GB2312" w:eastAsia="仿宋_GB2312"/>
                <w:sz w:val="28"/>
                <w:szCs w:val="28"/>
              </w:rPr>
            </w:pPr>
            <w:r>
              <w:rPr>
                <w:rFonts w:ascii="仿宋_GB2312" w:eastAsia="仿宋_GB2312" w:hint="eastAsia"/>
                <w:sz w:val="28"/>
                <w:szCs w:val="28"/>
              </w:rPr>
              <w:t>三</w:t>
            </w:r>
            <w:r w:rsidR="00283573">
              <w:rPr>
                <w:rFonts w:ascii="仿宋_GB2312" w:eastAsia="仿宋_GB2312" w:hint="eastAsia"/>
                <w:sz w:val="28"/>
                <w:szCs w:val="28"/>
              </w:rPr>
              <w:t>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马市中学</w:t>
            </w:r>
          </w:p>
        </w:tc>
        <w:tc>
          <w:tcPr>
            <w:tcW w:w="3402"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《礼记二则》</w:t>
            </w:r>
          </w:p>
        </w:tc>
        <w:tc>
          <w:tcPr>
            <w:tcW w:w="2268" w:type="dxa"/>
          </w:tcPr>
          <w:p w:rsidR="00283573" w:rsidRPr="004B4FEA" w:rsidRDefault="00283573" w:rsidP="00283573">
            <w:pPr>
              <w:spacing w:line="560" w:lineRule="exact"/>
              <w:jc w:val="center"/>
              <w:rPr>
                <w:rFonts w:ascii="仿宋_GB2312" w:eastAsia="仿宋_GB2312"/>
                <w:sz w:val="28"/>
                <w:szCs w:val="28"/>
              </w:rPr>
            </w:pPr>
            <w:r w:rsidRPr="00283573">
              <w:rPr>
                <w:rFonts w:ascii="仿宋_GB2312" w:eastAsia="仿宋_GB2312" w:hint="eastAsia"/>
                <w:sz w:val="28"/>
                <w:szCs w:val="28"/>
              </w:rPr>
              <w:t>张艳瑛</w:t>
            </w:r>
          </w:p>
        </w:tc>
        <w:tc>
          <w:tcPr>
            <w:tcW w:w="1559" w:type="dxa"/>
          </w:tcPr>
          <w:p w:rsidR="00283573" w:rsidRPr="004B4FEA" w:rsidRDefault="002345BF" w:rsidP="00283573">
            <w:pPr>
              <w:spacing w:line="560" w:lineRule="exact"/>
              <w:jc w:val="center"/>
              <w:rPr>
                <w:rFonts w:ascii="仿宋_GB2312" w:eastAsia="仿宋_GB2312"/>
                <w:sz w:val="28"/>
                <w:szCs w:val="28"/>
              </w:rPr>
            </w:pPr>
            <w:r>
              <w:rPr>
                <w:rFonts w:ascii="仿宋_GB2312" w:eastAsia="仿宋_GB2312" w:hint="eastAsia"/>
                <w:sz w:val="28"/>
                <w:szCs w:val="28"/>
              </w:rPr>
              <w:t>三等奖</w:t>
            </w:r>
          </w:p>
        </w:tc>
      </w:tr>
      <w:tr w:rsidR="00283573" w:rsidRPr="004721C1" w:rsidTr="00283573">
        <w:tc>
          <w:tcPr>
            <w:tcW w:w="1980" w:type="dxa"/>
          </w:tcPr>
          <w:p w:rsidR="00283573" w:rsidRPr="004B4FEA" w:rsidRDefault="00283573" w:rsidP="00283573">
            <w:pPr>
              <w:spacing w:line="560" w:lineRule="exact"/>
              <w:jc w:val="center"/>
              <w:rPr>
                <w:rFonts w:ascii="仿宋_GB2312" w:eastAsia="仿宋_GB2312"/>
                <w:sz w:val="28"/>
                <w:szCs w:val="28"/>
              </w:rPr>
            </w:pPr>
            <w:r w:rsidRPr="004B4FEA">
              <w:rPr>
                <w:rFonts w:ascii="仿宋_GB2312" w:eastAsia="仿宋_GB2312" w:hint="eastAsia"/>
                <w:sz w:val="28"/>
                <w:szCs w:val="28"/>
              </w:rPr>
              <w:t>沈所中学</w:t>
            </w:r>
          </w:p>
        </w:tc>
        <w:tc>
          <w:tcPr>
            <w:tcW w:w="3402" w:type="dxa"/>
          </w:tcPr>
          <w:p w:rsidR="00283573" w:rsidRPr="004B4FEA" w:rsidRDefault="00283573" w:rsidP="00283573">
            <w:pPr>
              <w:spacing w:line="560" w:lineRule="exact"/>
              <w:jc w:val="center"/>
              <w:rPr>
                <w:rFonts w:ascii="仿宋_GB2312" w:eastAsia="仿宋_GB2312"/>
                <w:sz w:val="28"/>
                <w:szCs w:val="28"/>
              </w:rPr>
            </w:pPr>
            <w:r>
              <w:rPr>
                <w:rFonts w:ascii="仿宋_GB2312" w:eastAsia="仿宋_GB2312" w:hint="eastAsia"/>
                <w:sz w:val="28"/>
                <w:szCs w:val="28"/>
              </w:rPr>
              <w:t>《大写的中国》</w:t>
            </w:r>
          </w:p>
        </w:tc>
        <w:tc>
          <w:tcPr>
            <w:tcW w:w="2268" w:type="dxa"/>
          </w:tcPr>
          <w:p w:rsidR="00283573" w:rsidRPr="004B4FEA" w:rsidRDefault="002345BF" w:rsidP="00283573">
            <w:pPr>
              <w:spacing w:line="560" w:lineRule="exact"/>
              <w:jc w:val="center"/>
              <w:rPr>
                <w:rFonts w:ascii="仿宋_GB2312" w:eastAsia="仿宋_GB2312"/>
                <w:sz w:val="28"/>
                <w:szCs w:val="28"/>
              </w:rPr>
            </w:pPr>
            <w:r w:rsidRPr="002345BF">
              <w:rPr>
                <w:rFonts w:ascii="仿宋_GB2312" w:eastAsia="仿宋_GB2312" w:hint="eastAsia"/>
                <w:sz w:val="28"/>
                <w:szCs w:val="28"/>
              </w:rPr>
              <w:t>吴少萍</w:t>
            </w:r>
          </w:p>
        </w:tc>
        <w:tc>
          <w:tcPr>
            <w:tcW w:w="1559" w:type="dxa"/>
          </w:tcPr>
          <w:p w:rsidR="00283573" w:rsidRPr="004B4FEA" w:rsidRDefault="002345BF" w:rsidP="00283573">
            <w:pPr>
              <w:spacing w:line="560" w:lineRule="exact"/>
              <w:jc w:val="center"/>
              <w:rPr>
                <w:rFonts w:ascii="仿宋_GB2312" w:eastAsia="仿宋_GB2312"/>
                <w:sz w:val="28"/>
                <w:szCs w:val="28"/>
              </w:rPr>
            </w:pPr>
            <w:r>
              <w:rPr>
                <w:rFonts w:ascii="仿宋_GB2312" w:eastAsia="仿宋_GB2312" w:hint="eastAsia"/>
                <w:sz w:val="28"/>
                <w:szCs w:val="28"/>
              </w:rPr>
              <w:t>三等奖</w:t>
            </w:r>
          </w:p>
        </w:tc>
      </w:tr>
    </w:tbl>
    <w:p w:rsidR="00C76DDD" w:rsidRPr="004721C1" w:rsidRDefault="00C76DDD" w:rsidP="00C76DDD">
      <w:pPr>
        <w:spacing w:line="560" w:lineRule="exact"/>
        <w:ind w:firstLineChars="200" w:firstLine="560"/>
        <w:rPr>
          <w:rFonts w:ascii="仿宋_GB2312" w:eastAsia="仿宋_GB2312"/>
          <w:sz w:val="28"/>
          <w:szCs w:val="28"/>
        </w:rPr>
      </w:pPr>
    </w:p>
    <w:p w:rsidR="00C76DDD" w:rsidRPr="004721C1" w:rsidRDefault="00C76DDD" w:rsidP="00C76DDD">
      <w:pPr>
        <w:spacing w:line="560" w:lineRule="exact"/>
        <w:ind w:firstLineChars="200" w:firstLine="560"/>
        <w:rPr>
          <w:rFonts w:ascii="仿宋_GB2312" w:eastAsia="仿宋_GB2312"/>
          <w:sz w:val="28"/>
          <w:szCs w:val="28"/>
        </w:rPr>
      </w:pPr>
    </w:p>
    <w:p w:rsidR="00C76DDD" w:rsidRDefault="00C76DDD" w:rsidP="00C76DDD">
      <w:pPr>
        <w:spacing w:line="560" w:lineRule="exact"/>
        <w:ind w:firstLineChars="200" w:firstLine="640"/>
        <w:rPr>
          <w:rFonts w:ascii="仿宋_GB2312" w:eastAsia="仿宋_GB2312"/>
          <w:sz w:val="32"/>
          <w:szCs w:val="32"/>
        </w:rPr>
      </w:pPr>
    </w:p>
    <w:p w:rsidR="00C76DDD" w:rsidRDefault="00C76DDD" w:rsidP="00C76DDD">
      <w:pPr>
        <w:spacing w:line="560" w:lineRule="exact"/>
        <w:ind w:firstLineChars="200" w:firstLine="640"/>
        <w:rPr>
          <w:rFonts w:ascii="仿宋_GB2312" w:eastAsia="仿宋_GB2312"/>
          <w:sz w:val="32"/>
          <w:szCs w:val="32"/>
        </w:rPr>
      </w:pPr>
    </w:p>
    <w:p w:rsidR="00C76DDD" w:rsidRDefault="00C76DDD" w:rsidP="00C76DDD">
      <w:pPr>
        <w:spacing w:line="560" w:lineRule="exact"/>
        <w:jc w:val="center"/>
        <w:rPr>
          <w:rFonts w:ascii="方正小标宋简体" w:eastAsia="方正小标宋简体"/>
          <w:sz w:val="44"/>
          <w:szCs w:val="44"/>
        </w:rPr>
      </w:pPr>
      <w:r w:rsidRPr="00C76DDD">
        <w:rPr>
          <w:rFonts w:ascii="方正小标宋简体" w:eastAsia="方正小标宋简体" w:hint="eastAsia"/>
          <w:sz w:val="44"/>
          <w:szCs w:val="44"/>
        </w:rPr>
        <w:lastRenderedPageBreak/>
        <w:t>2023年</w:t>
      </w:r>
      <w:r w:rsidR="004721C1">
        <w:rPr>
          <w:rFonts w:ascii="方正小标宋简体" w:eastAsia="方正小标宋简体" w:hint="eastAsia"/>
          <w:sz w:val="44"/>
          <w:szCs w:val="44"/>
        </w:rPr>
        <w:t>始兴县</w:t>
      </w:r>
      <w:r w:rsidRPr="00C76DDD">
        <w:rPr>
          <w:rFonts w:ascii="方正小标宋简体" w:eastAsia="方正小标宋简体" w:hint="eastAsia"/>
          <w:sz w:val="44"/>
          <w:szCs w:val="44"/>
        </w:rPr>
        <w:t>中小学校中华经典诗文诵读</w:t>
      </w:r>
    </w:p>
    <w:p w:rsidR="00C76DDD" w:rsidRPr="00C76DDD" w:rsidRDefault="00C76DDD" w:rsidP="00C76DDD">
      <w:pPr>
        <w:spacing w:line="560" w:lineRule="exact"/>
        <w:jc w:val="center"/>
        <w:rPr>
          <w:rFonts w:ascii="方正小标宋简体" w:eastAsia="方正小标宋简体"/>
          <w:sz w:val="44"/>
          <w:szCs w:val="44"/>
        </w:rPr>
      </w:pPr>
      <w:r w:rsidRPr="00C76DDD">
        <w:rPr>
          <w:rFonts w:ascii="方正小标宋简体" w:eastAsia="方正小标宋简体" w:hint="eastAsia"/>
          <w:sz w:val="44"/>
          <w:szCs w:val="44"/>
        </w:rPr>
        <w:t>比赛结果</w:t>
      </w:r>
    </w:p>
    <w:p w:rsidR="00C76DDD" w:rsidRPr="00C76DDD" w:rsidRDefault="00C76DDD" w:rsidP="00C76DDD">
      <w:pPr>
        <w:spacing w:line="560" w:lineRule="exact"/>
        <w:jc w:val="center"/>
        <w:rPr>
          <w:rFonts w:ascii="方正小标宋简体" w:eastAsia="方正小标宋简体"/>
          <w:sz w:val="32"/>
          <w:szCs w:val="32"/>
        </w:rPr>
      </w:pPr>
      <w:r w:rsidRPr="00C76DDD">
        <w:rPr>
          <w:rFonts w:ascii="方正小标宋简体" w:eastAsia="方正小标宋简体" w:hint="eastAsia"/>
          <w:sz w:val="32"/>
          <w:szCs w:val="32"/>
        </w:rPr>
        <w:t>（</w:t>
      </w:r>
      <w:r>
        <w:rPr>
          <w:rFonts w:ascii="方正小标宋简体" w:eastAsia="方正小标宋简体" w:hint="eastAsia"/>
          <w:sz w:val="32"/>
          <w:szCs w:val="32"/>
        </w:rPr>
        <w:t>小</w:t>
      </w:r>
      <w:r w:rsidRPr="00C76DDD">
        <w:rPr>
          <w:rFonts w:ascii="方正小标宋简体" w:eastAsia="方正小标宋简体" w:hint="eastAsia"/>
          <w:sz w:val="32"/>
          <w:szCs w:val="32"/>
        </w:rPr>
        <w:t>学组</w:t>
      </w:r>
      <w:r>
        <w:rPr>
          <w:rFonts w:ascii="方正小标宋简体" w:eastAsia="方正小标宋简体"/>
          <w:sz w:val="32"/>
          <w:szCs w:val="32"/>
        </w:rPr>
        <w:t>16</w:t>
      </w:r>
      <w:r>
        <w:rPr>
          <w:rFonts w:ascii="方正小标宋简体" w:eastAsia="方正小标宋简体" w:hint="eastAsia"/>
          <w:sz w:val="32"/>
          <w:szCs w:val="32"/>
        </w:rPr>
        <w:t>个</w:t>
      </w:r>
      <w:r w:rsidRPr="00C76DDD">
        <w:rPr>
          <w:rFonts w:ascii="方正小标宋简体" w:eastAsia="方正小标宋简体" w:hint="eastAsia"/>
          <w:sz w:val="32"/>
          <w:szCs w:val="32"/>
        </w:rPr>
        <w:t>）</w:t>
      </w:r>
    </w:p>
    <w:p w:rsidR="00C76DDD" w:rsidRDefault="00C76DDD" w:rsidP="00C76DDD">
      <w:pPr>
        <w:spacing w:line="560" w:lineRule="exact"/>
        <w:ind w:firstLineChars="200" w:firstLine="640"/>
        <w:rPr>
          <w:rFonts w:ascii="仿宋_GB2312" w:eastAsia="仿宋_GB2312"/>
          <w:sz w:val="32"/>
          <w:szCs w:val="32"/>
        </w:rPr>
      </w:pPr>
    </w:p>
    <w:tbl>
      <w:tblPr>
        <w:tblStyle w:val="a5"/>
        <w:tblW w:w="9351" w:type="dxa"/>
        <w:tblLook w:val="04A0"/>
      </w:tblPr>
      <w:tblGrid>
        <w:gridCol w:w="2689"/>
        <w:gridCol w:w="2976"/>
        <w:gridCol w:w="2127"/>
        <w:gridCol w:w="1559"/>
      </w:tblGrid>
      <w:tr w:rsidR="004721C1" w:rsidTr="0050759A">
        <w:tc>
          <w:tcPr>
            <w:tcW w:w="2689" w:type="dxa"/>
          </w:tcPr>
          <w:p w:rsidR="004721C1" w:rsidRDefault="004721C1" w:rsidP="004721C1">
            <w:pPr>
              <w:spacing w:line="560" w:lineRule="exact"/>
              <w:rPr>
                <w:rFonts w:ascii="仿宋_GB2312" w:eastAsia="仿宋_GB2312"/>
                <w:sz w:val="32"/>
                <w:szCs w:val="32"/>
              </w:rPr>
            </w:pPr>
            <w:r w:rsidRPr="00C76DDD">
              <w:rPr>
                <w:rFonts w:ascii="方正小标宋简体" w:eastAsia="方正小标宋简体" w:hAnsi="宋体" w:cs="宋体" w:hint="eastAsia"/>
                <w:color w:val="000000"/>
                <w:kern w:val="0"/>
                <w:sz w:val="30"/>
                <w:szCs w:val="30"/>
              </w:rPr>
              <w:t xml:space="preserve">参赛单位 </w:t>
            </w:r>
          </w:p>
        </w:tc>
        <w:tc>
          <w:tcPr>
            <w:tcW w:w="2976" w:type="dxa"/>
          </w:tcPr>
          <w:p w:rsidR="004721C1" w:rsidRDefault="004721C1" w:rsidP="004721C1">
            <w:pPr>
              <w:spacing w:line="560" w:lineRule="exact"/>
              <w:rPr>
                <w:rFonts w:ascii="仿宋_GB2312" w:eastAsia="仿宋_GB2312"/>
                <w:sz w:val="32"/>
                <w:szCs w:val="32"/>
              </w:rPr>
            </w:pPr>
            <w:r w:rsidRPr="00C76DDD">
              <w:rPr>
                <w:rFonts w:ascii="方正小标宋简体" w:eastAsia="方正小标宋简体" w:hAnsi="宋体" w:cs="宋体" w:hint="eastAsia"/>
                <w:color w:val="000000"/>
                <w:kern w:val="0"/>
                <w:sz w:val="30"/>
                <w:szCs w:val="30"/>
              </w:rPr>
              <w:t xml:space="preserve">作品题目 </w:t>
            </w:r>
          </w:p>
        </w:tc>
        <w:tc>
          <w:tcPr>
            <w:tcW w:w="2127" w:type="dxa"/>
          </w:tcPr>
          <w:p w:rsidR="004721C1" w:rsidRDefault="004721C1" w:rsidP="004721C1">
            <w:pPr>
              <w:spacing w:line="560" w:lineRule="exact"/>
              <w:rPr>
                <w:rFonts w:ascii="仿宋_GB2312" w:eastAsia="仿宋_GB2312"/>
                <w:sz w:val="32"/>
                <w:szCs w:val="32"/>
              </w:rPr>
            </w:pPr>
            <w:r w:rsidRPr="00C76DDD">
              <w:rPr>
                <w:rFonts w:ascii="方正小标宋简体" w:eastAsia="方正小标宋简体" w:hAnsi="宋体" w:cs="宋体" w:hint="eastAsia"/>
                <w:color w:val="000000"/>
                <w:kern w:val="0"/>
                <w:sz w:val="30"/>
                <w:szCs w:val="30"/>
              </w:rPr>
              <w:t>指导老师</w:t>
            </w:r>
          </w:p>
        </w:tc>
        <w:tc>
          <w:tcPr>
            <w:tcW w:w="1559" w:type="dxa"/>
          </w:tcPr>
          <w:p w:rsidR="004721C1" w:rsidRDefault="004721C1" w:rsidP="004721C1">
            <w:pPr>
              <w:spacing w:line="560" w:lineRule="exact"/>
              <w:rPr>
                <w:rFonts w:ascii="仿宋_GB2312" w:eastAsia="仿宋_GB2312"/>
                <w:sz w:val="32"/>
                <w:szCs w:val="32"/>
              </w:rPr>
            </w:pPr>
            <w:r>
              <w:rPr>
                <w:rFonts w:ascii="方正小标宋简体" w:eastAsia="方正小标宋简体" w:hAnsi="宋体" w:cs="宋体" w:hint="eastAsia"/>
                <w:color w:val="000000"/>
                <w:kern w:val="0"/>
                <w:sz w:val="30"/>
                <w:szCs w:val="30"/>
              </w:rPr>
              <w:t>获奖奖项</w:t>
            </w:r>
          </w:p>
        </w:tc>
      </w:tr>
      <w:tr w:rsidR="004721C1" w:rsidTr="0050759A">
        <w:tc>
          <w:tcPr>
            <w:tcW w:w="2689" w:type="dxa"/>
          </w:tcPr>
          <w:p w:rsidR="004721C1" w:rsidRPr="00655268" w:rsidRDefault="004721C1"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实验小学</w:t>
            </w:r>
          </w:p>
        </w:tc>
        <w:tc>
          <w:tcPr>
            <w:tcW w:w="2976" w:type="dxa"/>
          </w:tcPr>
          <w:p w:rsidR="004721C1" w:rsidRPr="00655268" w:rsidRDefault="00AC5EB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《论语》</w:t>
            </w:r>
          </w:p>
        </w:tc>
        <w:tc>
          <w:tcPr>
            <w:tcW w:w="2127" w:type="dxa"/>
          </w:tcPr>
          <w:p w:rsidR="004721C1" w:rsidRPr="00655268" w:rsidRDefault="00AC5EB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张文英</w:t>
            </w:r>
            <w:r w:rsidR="00D43849" w:rsidRPr="00655268">
              <w:rPr>
                <w:rFonts w:ascii="仿宋_GB2312" w:eastAsia="仿宋_GB2312" w:hint="eastAsia"/>
                <w:sz w:val="24"/>
                <w:szCs w:val="24"/>
              </w:rPr>
              <w:t xml:space="preserve"> </w:t>
            </w:r>
            <w:r w:rsidRPr="00655268">
              <w:rPr>
                <w:rFonts w:ascii="仿宋_GB2312" w:eastAsia="仿宋_GB2312"/>
                <w:sz w:val="24"/>
                <w:szCs w:val="24"/>
              </w:rPr>
              <w:t>黄怡玲</w:t>
            </w: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一等奖</w:t>
            </w:r>
          </w:p>
        </w:tc>
      </w:tr>
      <w:tr w:rsidR="004721C1" w:rsidTr="0050759A">
        <w:tc>
          <w:tcPr>
            <w:tcW w:w="2689" w:type="dxa"/>
          </w:tcPr>
          <w:p w:rsidR="004721C1" w:rsidRPr="00655268" w:rsidRDefault="004721C1"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司前赓靖学校</w:t>
            </w:r>
          </w:p>
        </w:tc>
        <w:tc>
          <w:tcPr>
            <w:tcW w:w="2976" w:type="dxa"/>
          </w:tcPr>
          <w:p w:rsidR="004721C1" w:rsidRPr="00655268" w:rsidRDefault="00AC5EB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《弟子规》</w:t>
            </w:r>
          </w:p>
        </w:tc>
        <w:tc>
          <w:tcPr>
            <w:tcW w:w="2127" w:type="dxa"/>
          </w:tcPr>
          <w:p w:rsidR="004721C1" w:rsidRPr="00655268" w:rsidRDefault="00AC5EB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彭静莲</w:t>
            </w:r>
            <w:r w:rsidR="00D43849" w:rsidRPr="00655268">
              <w:rPr>
                <w:rFonts w:ascii="仿宋_GB2312" w:eastAsia="仿宋_GB2312" w:hint="eastAsia"/>
                <w:sz w:val="24"/>
                <w:szCs w:val="24"/>
              </w:rPr>
              <w:t xml:space="preserve"> </w:t>
            </w:r>
            <w:r w:rsidRPr="00655268">
              <w:rPr>
                <w:rFonts w:ascii="仿宋_GB2312" w:eastAsia="仿宋_GB2312" w:hint="eastAsia"/>
                <w:sz w:val="24"/>
                <w:szCs w:val="24"/>
              </w:rPr>
              <w:t>仇晓雯</w:t>
            </w: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一等奖</w:t>
            </w:r>
          </w:p>
        </w:tc>
      </w:tr>
      <w:tr w:rsidR="007A010F" w:rsidTr="0050759A">
        <w:tc>
          <w:tcPr>
            <w:tcW w:w="2689" w:type="dxa"/>
          </w:tcPr>
          <w:p w:rsidR="007A010F"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太平镇中心小学</w:t>
            </w:r>
          </w:p>
        </w:tc>
        <w:tc>
          <w:tcPr>
            <w:tcW w:w="2976" w:type="dxa"/>
          </w:tcPr>
          <w:p w:rsidR="007A010F"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《长征精神》</w:t>
            </w:r>
          </w:p>
        </w:tc>
        <w:tc>
          <w:tcPr>
            <w:tcW w:w="2127" w:type="dxa"/>
          </w:tcPr>
          <w:p w:rsidR="007A010F"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凌</w:t>
            </w:r>
            <w:r w:rsidR="0050759A">
              <w:rPr>
                <w:rFonts w:ascii="仿宋_GB2312" w:eastAsia="仿宋_GB2312" w:hint="eastAsia"/>
                <w:sz w:val="24"/>
                <w:szCs w:val="24"/>
              </w:rPr>
              <w:t xml:space="preserve"> </w:t>
            </w:r>
            <w:r w:rsidR="0050759A">
              <w:rPr>
                <w:rFonts w:ascii="仿宋_GB2312" w:eastAsia="仿宋_GB2312"/>
                <w:sz w:val="24"/>
                <w:szCs w:val="24"/>
              </w:rPr>
              <w:t xml:space="preserve"> </w:t>
            </w:r>
            <w:r w:rsidRPr="00655268">
              <w:rPr>
                <w:rFonts w:ascii="仿宋_GB2312" w:eastAsia="仿宋_GB2312" w:hint="eastAsia"/>
                <w:sz w:val="24"/>
                <w:szCs w:val="24"/>
              </w:rPr>
              <w:t>瑶 赖</w:t>
            </w:r>
            <w:r w:rsidR="0050759A">
              <w:rPr>
                <w:rFonts w:ascii="仿宋_GB2312" w:eastAsia="仿宋_GB2312" w:hint="eastAsia"/>
                <w:sz w:val="24"/>
                <w:szCs w:val="24"/>
              </w:rPr>
              <w:t xml:space="preserve"> </w:t>
            </w:r>
            <w:r w:rsidR="0050759A">
              <w:rPr>
                <w:rFonts w:ascii="仿宋_GB2312" w:eastAsia="仿宋_GB2312"/>
                <w:sz w:val="24"/>
                <w:szCs w:val="24"/>
              </w:rPr>
              <w:t xml:space="preserve"> </w:t>
            </w:r>
            <w:r w:rsidRPr="00655268">
              <w:rPr>
                <w:rFonts w:ascii="仿宋_GB2312" w:eastAsia="仿宋_GB2312" w:hint="eastAsia"/>
                <w:sz w:val="24"/>
                <w:szCs w:val="24"/>
              </w:rPr>
              <w:t>丽</w:t>
            </w:r>
          </w:p>
        </w:tc>
        <w:tc>
          <w:tcPr>
            <w:tcW w:w="1559" w:type="dxa"/>
          </w:tcPr>
          <w:p w:rsidR="007A010F"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一等奖</w:t>
            </w:r>
          </w:p>
        </w:tc>
      </w:tr>
      <w:tr w:rsidR="004721C1" w:rsidTr="0050759A">
        <w:tc>
          <w:tcPr>
            <w:tcW w:w="2689" w:type="dxa"/>
          </w:tcPr>
          <w:p w:rsidR="004721C1" w:rsidRPr="00655268" w:rsidRDefault="004721C1"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高峰小学</w:t>
            </w:r>
          </w:p>
        </w:tc>
        <w:tc>
          <w:tcPr>
            <w:tcW w:w="2976"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《江南》</w:t>
            </w:r>
          </w:p>
        </w:tc>
        <w:tc>
          <w:tcPr>
            <w:tcW w:w="2127"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卢</w:t>
            </w:r>
            <w:r w:rsidR="0050759A">
              <w:rPr>
                <w:rFonts w:ascii="仿宋_GB2312" w:eastAsia="仿宋_GB2312" w:hint="eastAsia"/>
                <w:sz w:val="24"/>
                <w:szCs w:val="24"/>
              </w:rPr>
              <w:t xml:space="preserve"> </w:t>
            </w:r>
            <w:r w:rsidR="0050759A">
              <w:rPr>
                <w:rFonts w:ascii="仿宋_GB2312" w:eastAsia="仿宋_GB2312"/>
                <w:sz w:val="24"/>
                <w:szCs w:val="24"/>
              </w:rPr>
              <w:t xml:space="preserve"> </w:t>
            </w:r>
            <w:r w:rsidRPr="00655268">
              <w:rPr>
                <w:rFonts w:ascii="仿宋_GB2312" w:eastAsia="仿宋_GB2312" w:hint="eastAsia"/>
                <w:sz w:val="24"/>
                <w:szCs w:val="24"/>
              </w:rPr>
              <w:t>璇 李</w:t>
            </w:r>
            <w:r w:rsidR="0050759A">
              <w:rPr>
                <w:rFonts w:ascii="仿宋_GB2312" w:eastAsia="仿宋_GB2312" w:hint="eastAsia"/>
                <w:sz w:val="24"/>
                <w:szCs w:val="24"/>
              </w:rPr>
              <w:t xml:space="preserve"> </w:t>
            </w:r>
            <w:r w:rsidR="0050759A">
              <w:rPr>
                <w:rFonts w:ascii="仿宋_GB2312" w:eastAsia="仿宋_GB2312"/>
                <w:sz w:val="24"/>
                <w:szCs w:val="24"/>
              </w:rPr>
              <w:t xml:space="preserve"> </w:t>
            </w:r>
            <w:r w:rsidRPr="00655268">
              <w:rPr>
                <w:rFonts w:ascii="仿宋_GB2312" w:eastAsia="仿宋_GB2312" w:hint="eastAsia"/>
                <w:sz w:val="24"/>
                <w:szCs w:val="24"/>
              </w:rPr>
              <w:t>季</w:t>
            </w: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二等奖</w:t>
            </w:r>
          </w:p>
        </w:tc>
      </w:tr>
      <w:tr w:rsidR="004721C1" w:rsidTr="0050759A">
        <w:tc>
          <w:tcPr>
            <w:tcW w:w="268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丹凤小学</w:t>
            </w:r>
          </w:p>
        </w:tc>
        <w:tc>
          <w:tcPr>
            <w:tcW w:w="2976"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《水调歌头</w:t>
            </w:r>
            <w:r w:rsidR="0050759A">
              <w:rPr>
                <w:rFonts w:ascii="仿宋_GB2312" w:eastAsia="仿宋_GB2312" w:hint="eastAsia"/>
                <w:sz w:val="24"/>
                <w:szCs w:val="24"/>
              </w:rPr>
              <w:t xml:space="preserve"> </w:t>
            </w:r>
            <w:r w:rsidRPr="00655268">
              <w:rPr>
                <w:rFonts w:ascii="仿宋_GB2312" w:eastAsia="仿宋_GB2312"/>
                <w:sz w:val="24"/>
                <w:szCs w:val="24"/>
              </w:rPr>
              <w:t>明月几时有》</w:t>
            </w:r>
          </w:p>
        </w:tc>
        <w:tc>
          <w:tcPr>
            <w:tcW w:w="2127"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陈敏静 肖栋腾</w:t>
            </w: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二等奖</w:t>
            </w:r>
          </w:p>
        </w:tc>
      </w:tr>
      <w:tr w:rsidR="004721C1" w:rsidTr="0050759A">
        <w:tc>
          <w:tcPr>
            <w:tcW w:w="268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马市镇中心小学</w:t>
            </w:r>
          </w:p>
        </w:tc>
        <w:tc>
          <w:tcPr>
            <w:tcW w:w="2976"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《国学礼赞》</w:t>
            </w:r>
          </w:p>
        </w:tc>
        <w:tc>
          <w:tcPr>
            <w:tcW w:w="2127" w:type="dxa"/>
          </w:tcPr>
          <w:p w:rsidR="004721C1"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邹玉文 李贤州</w:t>
            </w: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二等奖</w:t>
            </w:r>
          </w:p>
        </w:tc>
      </w:tr>
      <w:tr w:rsidR="007A010F" w:rsidTr="0050759A">
        <w:tc>
          <w:tcPr>
            <w:tcW w:w="2689" w:type="dxa"/>
          </w:tcPr>
          <w:p w:rsidR="007A010F"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城南镇衍屏中心小学</w:t>
            </w:r>
          </w:p>
        </w:tc>
        <w:tc>
          <w:tcPr>
            <w:tcW w:w="2976" w:type="dxa"/>
          </w:tcPr>
          <w:p w:rsidR="007A010F"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《中华少年》</w:t>
            </w:r>
          </w:p>
        </w:tc>
        <w:tc>
          <w:tcPr>
            <w:tcW w:w="2127" w:type="dxa"/>
          </w:tcPr>
          <w:p w:rsidR="007A010F"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邹国萍</w:t>
            </w:r>
          </w:p>
        </w:tc>
        <w:tc>
          <w:tcPr>
            <w:tcW w:w="1559" w:type="dxa"/>
          </w:tcPr>
          <w:p w:rsidR="007A010F"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二等奖</w:t>
            </w:r>
          </w:p>
        </w:tc>
      </w:tr>
      <w:tr w:rsidR="004721C1" w:rsidTr="0050759A">
        <w:tc>
          <w:tcPr>
            <w:tcW w:w="268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顿岗镇中心小学</w:t>
            </w:r>
          </w:p>
        </w:tc>
        <w:tc>
          <w:tcPr>
            <w:tcW w:w="2976" w:type="dxa"/>
          </w:tcPr>
          <w:p w:rsidR="004721C1"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《风华正茂》</w:t>
            </w:r>
          </w:p>
        </w:tc>
        <w:tc>
          <w:tcPr>
            <w:tcW w:w="2127" w:type="dxa"/>
          </w:tcPr>
          <w:p w:rsidR="004721C1" w:rsidRPr="00655268" w:rsidRDefault="004721C1" w:rsidP="0050759A">
            <w:pPr>
              <w:spacing w:line="560" w:lineRule="exact"/>
              <w:jc w:val="center"/>
              <w:rPr>
                <w:rFonts w:ascii="仿宋_GB2312" w:eastAsia="仿宋_GB2312"/>
                <w:sz w:val="24"/>
                <w:szCs w:val="24"/>
              </w:rPr>
            </w:pPr>
          </w:p>
        </w:tc>
        <w:tc>
          <w:tcPr>
            <w:tcW w:w="155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二等奖</w:t>
            </w:r>
          </w:p>
        </w:tc>
      </w:tr>
      <w:tr w:rsidR="004721C1" w:rsidTr="0050759A">
        <w:tc>
          <w:tcPr>
            <w:tcW w:w="2689" w:type="dxa"/>
          </w:tcPr>
          <w:p w:rsidR="004721C1"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逸夫小学</w:t>
            </w:r>
          </w:p>
        </w:tc>
        <w:tc>
          <w:tcPr>
            <w:tcW w:w="2976" w:type="dxa"/>
          </w:tcPr>
          <w:p w:rsidR="004721C1"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《弟子规》</w:t>
            </w:r>
          </w:p>
        </w:tc>
        <w:tc>
          <w:tcPr>
            <w:tcW w:w="2127" w:type="dxa"/>
          </w:tcPr>
          <w:p w:rsidR="004721C1"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杨小梅</w:t>
            </w:r>
            <w:r w:rsidRPr="00655268">
              <w:rPr>
                <w:rFonts w:ascii="仿宋_GB2312" w:eastAsia="仿宋_GB2312"/>
                <w:sz w:val="24"/>
                <w:szCs w:val="24"/>
              </w:rPr>
              <w:t xml:space="preserve"> 谢文庚</w:t>
            </w:r>
          </w:p>
        </w:tc>
        <w:tc>
          <w:tcPr>
            <w:tcW w:w="1559" w:type="dxa"/>
          </w:tcPr>
          <w:p w:rsidR="004721C1"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7A010F" w:rsidTr="0050759A">
        <w:tc>
          <w:tcPr>
            <w:tcW w:w="2689" w:type="dxa"/>
          </w:tcPr>
          <w:p w:rsidR="007A010F" w:rsidRPr="00655268" w:rsidRDefault="007A010F"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澄江学校</w:t>
            </w:r>
          </w:p>
        </w:tc>
        <w:tc>
          <w:tcPr>
            <w:tcW w:w="2976" w:type="dxa"/>
          </w:tcPr>
          <w:p w:rsidR="007A010F"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《少年中国说</w:t>
            </w:r>
            <w:r w:rsidRPr="00655268">
              <w:rPr>
                <w:rFonts w:ascii="仿宋_GB2312" w:eastAsia="仿宋_GB2312"/>
                <w:sz w:val="24"/>
                <w:szCs w:val="24"/>
              </w:rPr>
              <w:t>-节选</w:t>
            </w:r>
            <w:r w:rsidRPr="00655268">
              <w:rPr>
                <w:rFonts w:ascii="仿宋_GB2312" w:eastAsia="仿宋_GB2312" w:hint="eastAsia"/>
                <w:sz w:val="24"/>
                <w:szCs w:val="24"/>
              </w:rPr>
              <w:t>》</w:t>
            </w:r>
          </w:p>
        </w:tc>
        <w:tc>
          <w:tcPr>
            <w:tcW w:w="2127" w:type="dxa"/>
          </w:tcPr>
          <w:p w:rsidR="007A010F"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王</w:t>
            </w:r>
            <w:r w:rsidR="00655268" w:rsidRPr="00655268">
              <w:rPr>
                <w:rFonts w:ascii="仿宋_GB2312" w:eastAsia="仿宋_GB2312" w:hint="eastAsia"/>
                <w:sz w:val="24"/>
                <w:szCs w:val="24"/>
              </w:rPr>
              <w:t xml:space="preserve"> </w:t>
            </w:r>
            <w:r w:rsidR="00655268" w:rsidRPr="00655268">
              <w:rPr>
                <w:rFonts w:ascii="仿宋_GB2312" w:eastAsia="仿宋_GB2312"/>
                <w:sz w:val="24"/>
                <w:szCs w:val="24"/>
              </w:rPr>
              <w:t xml:space="preserve"> </w:t>
            </w:r>
            <w:r w:rsidRPr="00655268">
              <w:rPr>
                <w:rFonts w:ascii="仿宋_GB2312" w:eastAsia="仿宋_GB2312" w:hint="eastAsia"/>
                <w:sz w:val="24"/>
                <w:szCs w:val="24"/>
              </w:rPr>
              <w:t>婷</w:t>
            </w:r>
            <w:r w:rsidR="00655268" w:rsidRPr="00655268">
              <w:rPr>
                <w:rFonts w:ascii="仿宋_GB2312" w:eastAsia="仿宋_GB2312" w:hint="eastAsia"/>
                <w:sz w:val="24"/>
                <w:szCs w:val="24"/>
              </w:rPr>
              <w:t xml:space="preserve"> </w:t>
            </w:r>
            <w:r w:rsidRPr="00655268">
              <w:rPr>
                <w:rFonts w:ascii="仿宋_GB2312" w:eastAsia="仿宋_GB2312" w:hint="eastAsia"/>
                <w:sz w:val="24"/>
                <w:szCs w:val="24"/>
              </w:rPr>
              <w:t>池彩虹</w:t>
            </w:r>
          </w:p>
        </w:tc>
        <w:tc>
          <w:tcPr>
            <w:tcW w:w="1559" w:type="dxa"/>
          </w:tcPr>
          <w:p w:rsidR="007A010F"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7A010F" w:rsidTr="0050759A">
        <w:tc>
          <w:tcPr>
            <w:tcW w:w="2689" w:type="dxa"/>
          </w:tcPr>
          <w:p w:rsidR="007A010F"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沈所镇中心小学</w:t>
            </w:r>
          </w:p>
        </w:tc>
        <w:tc>
          <w:tcPr>
            <w:tcW w:w="2976" w:type="dxa"/>
          </w:tcPr>
          <w:p w:rsidR="007A010F"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《沁园春·雪》</w:t>
            </w:r>
          </w:p>
        </w:tc>
        <w:tc>
          <w:tcPr>
            <w:tcW w:w="2127" w:type="dxa"/>
          </w:tcPr>
          <w:p w:rsidR="007A010F"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饶福艳</w:t>
            </w:r>
            <w:r w:rsidR="00655268" w:rsidRPr="00655268">
              <w:rPr>
                <w:rFonts w:ascii="仿宋_GB2312" w:eastAsia="仿宋_GB2312" w:hint="eastAsia"/>
                <w:sz w:val="24"/>
                <w:szCs w:val="24"/>
              </w:rPr>
              <w:t xml:space="preserve"> </w:t>
            </w:r>
            <w:r w:rsidRPr="00655268">
              <w:rPr>
                <w:rFonts w:ascii="仿宋_GB2312" w:eastAsia="仿宋_GB2312" w:hint="eastAsia"/>
                <w:sz w:val="24"/>
                <w:szCs w:val="24"/>
              </w:rPr>
              <w:t>雷祖军</w:t>
            </w:r>
          </w:p>
        </w:tc>
        <w:tc>
          <w:tcPr>
            <w:tcW w:w="1559" w:type="dxa"/>
          </w:tcPr>
          <w:p w:rsidR="007A010F"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6B12D6" w:rsidTr="0050759A">
        <w:tc>
          <w:tcPr>
            <w:tcW w:w="2689" w:type="dxa"/>
          </w:tcPr>
          <w:p w:rsidR="006B12D6"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沈所镇中心小学</w:t>
            </w:r>
          </w:p>
        </w:tc>
        <w:tc>
          <w:tcPr>
            <w:tcW w:w="2976" w:type="dxa"/>
          </w:tcPr>
          <w:p w:rsidR="006B12D6"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《诗意中国》</w:t>
            </w:r>
          </w:p>
        </w:tc>
        <w:tc>
          <w:tcPr>
            <w:tcW w:w="2127" w:type="dxa"/>
          </w:tcPr>
          <w:p w:rsidR="006B12D6" w:rsidRPr="00655268" w:rsidRDefault="006B12D6"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饶福艳</w:t>
            </w:r>
            <w:r w:rsidR="00655268" w:rsidRPr="00655268">
              <w:rPr>
                <w:rFonts w:ascii="仿宋_GB2312" w:eastAsia="仿宋_GB2312" w:hint="eastAsia"/>
                <w:sz w:val="24"/>
                <w:szCs w:val="24"/>
              </w:rPr>
              <w:t xml:space="preserve"> </w:t>
            </w:r>
            <w:r w:rsidRPr="00655268">
              <w:rPr>
                <w:rFonts w:ascii="仿宋_GB2312" w:eastAsia="仿宋_GB2312" w:hint="eastAsia"/>
                <w:sz w:val="24"/>
                <w:szCs w:val="24"/>
              </w:rPr>
              <w:t>雷祖军</w:t>
            </w:r>
          </w:p>
        </w:tc>
        <w:tc>
          <w:tcPr>
            <w:tcW w:w="1559" w:type="dxa"/>
          </w:tcPr>
          <w:p w:rsidR="006B12D6" w:rsidRPr="00655268" w:rsidRDefault="0050759A" w:rsidP="0050759A">
            <w:pPr>
              <w:spacing w:line="560" w:lineRule="exact"/>
              <w:jc w:val="center"/>
              <w:rPr>
                <w:rFonts w:ascii="仿宋_GB2312" w:eastAsia="仿宋_GB2312"/>
                <w:sz w:val="24"/>
                <w:szCs w:val="24"/>
              </w:rPr>
            </w:pPr>
            <w:r w:rsidRPr="0050759A">
              <w:rPr>
                <w:rFonts w:ascii="仿宋_GB2312" w:eastAsia="仿宋_GB2312" w:hint="eastAsia"/>
                <w:sz w:val="24"/>
                <w:szCs w:val="24"/>
              </w:rPr>
              <w:t>三等奖</w:t>
            </w:r>
          </w:p>
        </w:tc>
      </w:tr>
      <w:tr w:rsidR="004B4FEA" w:rsidTr="0050759A">
        <w:tc>
          <w:tcPr>
            <w:tcW w:w="268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马市镇中心小学</w:t>
            </w:r>
          </w:p>
        </w:tc>
        <w:tc>
          <w:tcPr>
            <w:tcW w:w="2976" w:type="dxa"/>
          </w:tcPr>
          <w:p w:rsidR="004B4FEA"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《再别康桥》</w:t>
            </w:r>
          </w:p>
        </w:tc>
        <w:tc>
          <w:tcPr>
            <w:tcW w:w="2127" w:type="dxa"/>
          </w:tcPr>
          <w:p w:rsidR="004B4FEA" w:rsidRPr="00655268" w:rsidRDefault="00D43849"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邹玉文 李贤州</w:t>
            </w:r>
          </w:p>
        </w:tc>
        <w:tc>
          <w:tcPr>
            <w:tcW w:w="155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4B4FEA" w:rsidTr="0050759A">
        <w:tc>
          <w:tcPr>
            <w:tcW w:w="268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罗坝镇中心小学</w:t>
            </w:r>
          </w:p>
        </w:tc>
        <w:tc>
          <w:tcPr>
            <w:tcW w:w="2976"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《读中国》</w:t>
            </w:r>
          </w:p>
        </w:tc>
        <w:tc>
          <w:tcPr>
            <w:tcW w:w="2127"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曾</w:t>
            </w:r>
            <w:r>
              <w:rPr>
                <w:rFonts w:ascii="仿宋_GB2312" w:eastAsia="仿宋_GB2312" w:hint="eastAsia"/>
                <w:sz w:val="24"/>
                <w:szCs w:val="24"/>
              </w:rPr>
              <w:t xml:space="preserve"> </w:t>
            </w:r>
            <w:r>
              <w:rPr>
                <w:rFonts w:ascii="仿宋_GB2312" w:eastAsia="仿宋_GB2312"/>
                <w:sz w:val="24"/>
                <w:szCs w:val="24"/>
              </w:rPr>
              <w:t xml:space="preserve"> </w:t>
            </w:r>
            <w:r w:rsidRPr="00655268">
              <w:rPr>
                <w:rFonts w:ascii="仿宋_GB2312" w:eastAsia="仿宋_GB2312" w:hint="eastAsia"/>
                <w:sz w:val="24"/>
                <w:szCs w:val="24"/>
              </w:rPr>
              <w:t>榕</w:t>
            </w:r>
            <w:r>
              <w:rPr>
                <w:rFonts w:ascii="仿宋_GB2312" w:eastAsia="仿宋_GB2312" w:hint="eastAsia"/>
                <w:sz w:val="24"/>
                <w:szCs w:val="24"/>
              </w:rPr>
              <w:t xml:space="preserve"> </w:t>
            </w:r>
            <w:r w:rsidRPr="00655268">
              <w:rPr>
                <w:rFonts w:ascii="仿宋_GB2312" w:eastAsia="仿宋_GB2312" w:hint="eastAsia"/>
                <w:sz w:val="24"/>
                <w:szCs w:val="24"/>
              </w:rPr>
              <w:t>王晓慧</w:t>
            </w:r>
          </w:p>
        </w:tc>
        <w:tc>
          <w:tcPr>
            <w:tcW w:w="155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4B4FEA" w:rsidTr="0050759A">
        <w:tc>
          <w:tcPr>
            <w:tcW w:w="268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隘子镇中心小学</w:t>
            </w:r>
          </w:p>
        </w:tc>
        <w:tc>
          <w:tcPr>
            <w:tcW w:w="2976"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《望月怀远》</w:t>
            </w:r>
          </w:p>
        </w:tc>
        <w:tc>
          <w:tcPr>
            <w:tcW w:w="2127"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官雨薇</w:t>
            </w:r>
          </w:p>
        </w:tc>
        <w:tc>
          <w:tcPr>
            <w:tcW w:w="155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r w:rsidR="004B4FEA" w:rsidTr="0050759A">
        <w:tc>
          <w:tcPr>
            <w:tcW w:w="268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深渡水瑶族乡民族学校</w:t>
            </w:r>
          </w:p>
        </w:tc>
        <w:tc>
          <w:tcPr>
            <w:tcW w:w="2976"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《白鹭》</w:t>
            </w:r>
          </w:p>
        </w:tc>
        <w:tc>
          <w:tcPr>
            <w:tcW w:w="2127" w:type="dxa"/>
          </w:tcPr>
          <w:p w:rsidR="004B4FEA" w:rsidRPr="00655268" w:rsidRDefault="00655268"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刘桂姗</w:t>
            </w:r>
          </w:p>
        </w:tc>
        <w:tc>
          <w:tcPr>
            <w:tcW w:w="1559" w:type="dxa"/>
          </w:tcPr>
          <w:p w:rsidR="004B4FEA" w:rsidRPr="00655268" w:rsidRDefault="004B4FEA" w:rsidP="0050759A">
            <w:pPr>
              <w:spacing w:line="560" w:lineRule="exact"/>
              <w:jc w:val="center"/>
              <w:rPr>
                <w:rFonts w:ascii="仿宋_GB2312" w:eastAsia="仿宋_GB2312"/>
                <w:sz w:val="24"/>
                <w:szCs w:val="24"/>
              </w:rPr>
            </w:pPr>
            <w:r w:rsidRPr="00655268">
              <w:rPr>
                <w:rFonts w:ascii="仿宋_GB2312" w:eastAsia="仿宋_GB2312" w:hint="eastAsia"/>
                <w:sz w:val="24"/>
                <w:szCs w:val="24"/>
              </w:rPr>
              <w:t>三等奖</w:t>
            </w:r>
          </w:p>
        </w:tc>
      </w:tr>
    </w:tbl>
    <w:p w:rsidR="00C76DDD" w:rsidRPr="00C76DDD" w:rsidRDefault="00C76DDD" w:rsidP="00C76DDD">
      <w:pPr>
        <w:spacing w:line="560" w:lineRule="exact"/>
        <w:ind w:firstLineChars="200" w:firstLine="640"/>
        <w:rPr>
          <w:rFonts w:ascii="仿宋_GB2312" w:eastAsia="仿宋_GB2312"/>
          <w:sz w:val="32"/>
          <w:szCs w:val="32"/>
        </w:rPr>
      </w:pPr>
    </w:p>
    <w:sectPr w:rsidR="00C76DDD" w:rsidRPr="00C76DDD" w:rsidSect="00C76DDD">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revisionView w:markup="0"/>
  <w:documentProtection w:edit="forms" w:enforcement="1" w:cryptProviderType="rsaFull" w:cryptAlgorithmClass="hash" w:cryptAlgorithmType="typeAny" w:cryptAlgorithmSid="4" w:cryptSpinCount="100000" w:hash="GflxZONhLmGglkXvsBmeuzEQ6f8=" w:salt="kDcWkM+cm0aeX10Abgp4k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04D"/>
    <w:rsid w:val="002345BF"/>
    <w:rsid w:val="00283573"/>
    <w:rsid w:val="002F58A9"/>
    <w:rsid w:val="0037403D"/>
    <w:rsid w:val="003830AA"/>
    <w:rsid w:val="004721C1"/>
    <w:rsid w:val="004B4FEA"/>
    <w:rsid w:val="0050504D"/>
    <w:rsid w:val="0050759A"/>
    <w:rsid w:val="00655268"/>
    <w:rsid w:val="006A325E"/>
    <w:rsid w:val="006B12D6"/>
    <w:rsid w:val="006F25BE"/>
    <w:rsid w:val="00716BB9"/>
    <w:rsid w:val="007A010F"/>
    <w:rsid w:val="00934138"/>
    <w:rsid w:val="009C4874"/>
    <w:rsid w:val="00AC5EB6"/>
    <w:rsid w:val="00C345AB"/>
    <w:rsid w:val="00C717CA"/>
    <w:rsid w:val="00C76DDD"/>
    <w:rsid w:val="00CF52F1"/>
    <w:rsid w:val="00D31D08"/>
    <w:rsid w:val="00D43849"/>
    <w:rsid w:val="00FF6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04D"/>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C76DDD"/>
    <w:pPr>
      <w:ind w:leftChars="2500" w:left="100"/>
    </w:pPr>
  </w:style>
  <w:style w:type="character" w:customStyle="1" w:styleId="Char">
    <w:name w:val="日期 Char"/>
    <w:basedOn w:val="a0"/>
    <w:link w:val="a4"/>
    <w:uiPriority w:val="99"/>
    <w:semiHidden/>
    <w:rsid w:val="00C76DDD"/>
  </w:style>
  <w:style w:type="table" w:styleId="a5">
    <w:name w:val="Table Grid"/>
    <w:basedOn w:val="a1"/>
    <w:uiPriority w:val="39"/>
    <w:rsid w:val="00C76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9C4874"/>
    <w:rPr>
      <w:sz w:val="18"/>
      <w:szCs w:val="18"/>
    </w:rPr>
  </w:style>
  <w:style w:type="character" w:customStyle="1" w:styleId="Char0">
    <w:name w:val="批注框文本 Char"/>
    <w:basedOn w:val="a0"/>
    <w:link w:val="a6"/>
    <w:uiPriority w:val="99"/>
    <w:semiHidden/>
    <w:rsid w:val="009C4874"/>
    <w:rPr>
      <w:sz w:val="18"/>
      <w:szCs w:val="18"/>
    </w:rPr>
  </w:style>
</w:styles>
</file>

<file path=word/webSettings.xml><?xml version="1.0" encoding="utf-8"?>
<w:webSettings xmlns:r="http://schemas.openxmlformats.org/officeDocument/2006/relationships" xmlns:w="http://schemas.openxmlformats.org/wordprocessingml/2006/main">
  <w:divs>
    <w:div w:id="200554641">
      <w:bodyDiv w:val="1"/>
      <w:marLeft w:val="0"/>
      <w:marRight w:val="0"/>
      <w:marTop w:val="0"/>
      <w:marBottom w:val="0"/>
      <w:divBdr>
        <w:top w:val="none" w:sz="0" w:space="0" w:color="auto"/>
        <w:left w:val="none" w:sz="0" w:space="0" w:color="auto"/>
        <w:bottom w:val="none" w:sz="0" w:space="0" w:color="auto"/>
        <w:right w:val="none" w:sz="0" w:space="0" w:color="auto"/>
      </w:divBdr>
      <w:divsChild>
        <w:div w:id="1173955525">
          <w:marLeft w:val="0"/>
          <w:marRight w:val="0"/>
          <w:marTop w:val="0"/>
          <w:marBottom w:val="0"/>
          <w:divBdr>
            <w:top w:val="none" w:sz="0" w:space="0" w:color="auto"/>
            <w:left w:val="none" w:sz="0" w:space="0" w:color="auto"/>
            <w:bottom w:val="none" w:sz="0" w:space="0" w:color="auto"/>
            <w:right w:val="none" w:sz="0" w:space="0" w:color="auto"/>
          </w:divBdr>
        </w:div>
        <w:div w:id="1385956211">
          <w:marLeft w:val="0"/>
          <w:marRight w:val="0"/>
          <w:marTop w:val="0"/>
          <w:marBottom w:val="0"/>
          <w:divBdr>
            <w:top w:val="none" w:sz="0" w:space="0" w:color="auto"/>
            <w:left w:val="none" w:sz="0" w:space="0" w:color="auto"/>
            <w:bottom w:val="none" w:sz="0" w:space="0" w:color="auto"/>
            <w:right w:val="none" w:sz="0" w:space="0" w:color="auto"/>
          </w:divBdr>
        </w:div>
      </w:divsChild>
    </w:div>
    <w:div w:id="271086069">
      <w:bodyDiv w:val="1"/>
      <w:marLeft w:val="0"/>
      <w:marRight w:val="0"/>
      <w:marTop w:val="0"/>
      <w:marBottom w:val="0"/>
      <w:divBdr>
        <w:top w:val="none" w:sz="0" w:space="0" w:color="auto"/>
        <w:left w:val="none" w:sz="0" w:space="0" w:color="auto"/>
        <w:bottom w:val="none" w:sz="0" w:space="0" w:color="auto"/>
        <w:right w:val="none" w:sz="0" w:space="0" w:color="auto"/>
      </w:divBdr>
    </w:div>
    <w:div w:id="284117414">
      <w:bodyDiv w:val="1"/>
      <w:marLeft w:val="0"/>
      <w:marRight w:val="0"/>
      <w:marTop w:val="0"/>
      <w:marBottom w:val="0"/>
      <w:divBdr>
        <w:top w:val="none" w:sz="0" w:space="0" w:color="auto"/>
        <w:left w:val="none" w:sz="0" w:space="0" w:color="auto"/>
        <w:bottom w:val="none" w:sz="0" w:space="0" w:color="auto"/>
        <w:right w:val="none" w:sz="0" w:space="0" w:color="auto"/>
      </w:divBdr>
    </w:div>
    <w:div w:id="1558469576">
      <w:bodyDiv w:val="1"/>
      <w:marLeft w:val="0"/>
      <w:marRight w:val="0"/>
      <w:marTop w:val="0"/>
      <w:marBottom w:val="0"/>
      <w:divBdr>
        <w:top w:val="none" w:sz="0" w:space="0" w:color="auto"/>
        <w:left w:val="none" w:sz="0" w:space="0" w:color="auto"/>
        <w:bottom w:val="none" w:sz="0" w:space="0" w:color="auto"/>
        <w:right w:val="none" w:sz="0" w:space="0" w:color="auto"/>
      </w:divBdr>
      <w:divsChild>
        <w:div w:id="1108819388">
          <w:marLeft w:val="0"/>
          <w:marRight w:val="0"/>
          <w:marTop w:val="0"/>
          <w:marBottom w:val="0"/>
          <w:divBdr>
            <w:top w:val="none" w:sz="0" w:space="0" w:color="auto"/>
            <w:left w:val="none" w:sz="0" w:space="0" w:color="auto"/>
            <w:bottom w:val="none" w:sz="0" w:space="0" w:color="auto"/>
            <w:right w:val="none" w:sz="0" w:space="0" w:color="auto"/>
          </w:divBdr>
        </w:div>
        <w:div w:id="1740516950">
          <w:marLeft w:val="0"/>
          <w:marRight w:val="0"/>
          <w:marTop w:val="0"/>
          <w:marBottom w:val="0"/>
          <w:divBdr>
            <w:top w:val="none" w:sz="0" w:space="0" w:color="auto"/>
            <w:left w:val="none" w:sz="0" w:space="0" w:color="auto"/>
            <w:bottom w:val="none" w:sz="0" w:space="0" w:color="auto"/>
            <w:right w:val="none" w:sz="0" w:space="0" w:color="auto"/>
          </w:divBdr>
        </w:div>
      </w:divsChild>
    </w:div>
    <w:div w:id="1974753780">
      <w:bodyDiv w:val="1"/>
      <w:marLeft w:val="0"/>
      <w:marRight w:val="0"/>
      <w:marTop w:val="0"/>
      <w:marBottom w:val="0"/>
      <w:divBdr>
        <w:top w:val="none" w:sz="0" w:space="0" w:color="auto"/>
        <w:left w:val="none" w:sz="0" w:space="0" w:color="auto"/>
        <w:bottom w:val="none" w:sz="0" w:space="0" w:color="auto"/>
        <w:right w:val="none" w:sz="0" w:space="0" w:color="auto"/>
      </w:divBdr>
      <w:divsChild>
        <w:div w:id="1567956224">
          <w:marLeft w:val="0"/>
          <w:marRight w:val="0"/>
          <w:marTop w:val="0"/>
          <w:marBottom w:val="0"/>
          <w:divBdr>
            <w:top w:val="none" w:sz="0" w:space="0" w:color="auto"/>
            <w:left w:val="none" w:sz="0" w:space="0" w:color="auto"/>
            <w:bottom w:val="none" w:sz="0" w:space="0" w:color="auto"/>
            <w:right w:val="none" w:sz="0" w:space="0" w:color="auto"/>
          </w:divBdr>
        </w:div>
        <w:div w:id="443770274">
          <w:marLeft w:val="0"/>
          <w:marRight w:val="0"/>
          <w:marTop w:val="0"/>
          <w:marBottom w:val="0"/>
          <w:divBdr>
            <w:top w:val="none" w:sz="0" w:space="0" w:color="auto"/>
            <w:left w:val="none" w:sz="0" w:space="0" w:color="auto"/>
            <w:bottom w:val="none" w:sz="0" w:space="0" w:color="auto"/>
            <w:right w:val="none" w:sz="0" w:space="0" w:color="auto"/>
          </w:divBdr>
        </w:div>
        <w:div w:id="277490582">
          <w:marLeft w:val="0"/>
          <w:marRight w:val="0"/>
          <w:marTop w:val="0"/>
          <w:marBottom w:val="0"/>
          <w:divBdr>
            <w:top w:val="none" w:sz="0" w:space="0" w:color="auto"/>
            <w:left w:val="none" w:sz="0" w:space="0" w:color="auto"/>
            <w:bottom w:val="none" w:sz="0" w:space="0" w:color="auto"/>
            <w:right w:val="none" w:sz="0" w:space="0" w:color="auto"/>
          </w:divBdr>
        </w:div>
        <w:div w:id="808860509">
          <w:marLeft w:val="0"/>
          <w:marRight w:val="0"/>
          <w:marTop w:val="0"/>
          <w:marBottom w:val="0"/>
          <w:divBdr>
            <w:top w:val="none" w:sz="0" w:space="0" w:color="auto"/>
            <w:left w:val="none" w:sz="0" w:space="0" w:color="auto"/>
            <w:bottom w:val="none" w:sz="0" w:space="0" w:color="auto"/>
            <w:right w:val="none" w:sz="0" w:space="0" w:color="auto"/>
          </w:divBdr>
        </w:div>
        <w:div w:id="6109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7D5A-BCDD-4F3D-A68E-1F3E9ACA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2023-10-11T01:31:00Z</dcterms:created>
  <dcterms:modified xsi:type="dcterms:W3CDTF">2023-10-11T01:31:00Z</dcterms:modified>
</cp:coreProperties>
</file>