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cs="宋体"/>
          <w:b/>
          <w:bCs w:val="0"/>
          <w:i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cs="宋体"/>
          <w:b/>
          <w:bCs w:val="0"/>
          <w:i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300" w:beforeAutospacing="0" w:after="375" w:afterAutospacing="0" w:line="40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090000" w:fill="FFFFFF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090000" w:fill="FFFFFF"/>
        </w:rPr>
        <w:t>始兴县第二类医疗器械经营备案信息公示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300" w:beforeAutospacing="0" w:after="375" w:afterAutospacing="0" w:line="400" w:lineRule="exact"/>
        <w:ind w:left="0" w:leftChars="0" w:right="0" w:firstLine="0" w:firstLineChars="0"/>
        <w:jc w:val="center"/>
        <w:textAlignment w:val="auto"/>
        <w:outlineLvl w:val="0"/>
        <w:rPr>
          <w:rFonts w:hint="eastAsia"/>
        </w:rPr>
      </w:pPr>
      <w:r>
        <w:rPr>
          <w:rFonts w:hint="eastAsia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090000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090000" w:fill="FFFFFF"/>
        </w:rPr>
        <w:t>202</w:t>
      </w:r>
      <w:r>
        <w:rPr>
          <w:rFonts w:hint="eastAsia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090000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090000" w:fill="FFFFFF"/>
        </w:rPr>
        <w:t>年</w:t>
      </w:r>
      <w:r>
        <w:rPr>
          <w:rFonts w:hint="eastAsia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090000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090000" w:fill="FFFFFF"/>
        </w:rPr>
        <w:t>月</w:t>
      </w:r>
      <w:r>
        <w:rPr>
          <w:rFonts w:hint="eastAsia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090000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090000" w:fill="FFFFFF"/>
        </w:rPr>
        <w:t>日</w:t>
      </w:r>
      <w:r>
        <w:rPr>
          <w:rFonts w:hint="eastAsia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090000" w:fill="FFFFFF"/>
          <w:lang w:eastAsia="zh-CN"/>
        </w:rPr>
        <w:t>）</w:t>
      </w:r>
    </w:p>
    <w:tbl>
      <w:tblPr>
        <w:tblStyle w:val="4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  <w:gridCol w:w="270"/>
        <w:gridCol w:w="270"/>
        <w:gridCol w:w="1041"/>
        <w:gridCol w:w="645"/>
        <w:gridCol w:w="934"/>
        <w:gridCol w:w="696"/>
        <w:gridCol w:w="287"/>
        <w:gridCol w:w="325"/>
        <w:gridCol w:w="3417"/>
        <w:gridCol w:w="285"/>
        <w:gridCol w:w="300"/>
        <w:gridCol w:w="315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备案编号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社会信用代码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住所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经营场所</w:t>
            </w: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库房地址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经营方式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经营范围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企业负责人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发证部门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备案日期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Microsofty YaHei" w:hAnsi="Microsofty YaHei" w:eastAsia="Microsofty YaHei" w:cs="Microsofty YaHe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9F9F9"/>
              </w:rPr>
              <w:t>广东爱心大药房连锁有限公司始兴江景苑分店</w:t>
            </w:r>
          </w:p>
        </w:tc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第二类医疗器械经营备案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粤韶药监械经营备20240004号</w:t>
            </w:r>
            <w:bookmarkStart w:id="0" w:name="_GoBack"/>
            <w:bookmarkEnd w:id="0"/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91440222MAD344MF9Y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始兴县城南镇沿江南路东3号（江景苑）1栋13号商铺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始兴县城南镇沿江南路东3号（江景苑）1栋13号商铺</w:t>
            </w: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零售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Ⅱ类6801基础外科手术器械,Ⅱ类6803神经外科手术器械,Ⅱ类6804眼科手术器械,Ⅱ类6806口腔科手术器械,Ⅱ类6807胸腔心血管外科手术器械,Ⅱ类6808腹部外科手术器械,Ⅱ类6809泌尿肛肠外科手术器械,Ⅱ类6810矫形外科（骨科）手术器械,Ⅱ类6812妇产科用手术器械,Ⅱ类6815注射穿刺器械,Ⅱ类6820普通诊察器械,Ⅱ类6821医用电子仪器设备,Ⅱ类6822医用光学器具、仪器及内窥镜设备,Ⅱ类6823医用超声仪器及有关设备,Ⅱ类6824医用激光仪器设备,Ⅱ类6825医用高频仪器设备,Ⅱ类6826物理治疗及康复设备,Ⅱ类6827中医器械,Ⅱ类6828医用磁共振设备,Ⅱ类6830医用X射线设备,Ⅱ类6831医用X射线附属设备及部件,Ⅱ类6833医用核素设备,Ⅱ类6840临床检验分析仪器及诊断试剂（诊断试剂不需低温冷藏运输贮存）,Ⅱ类6840体外诊断试剂（诊断试剂不需低温冷藏运输贮存）,Ⅱ类6841医用化验和基础设备器具,Ⅱ类6845体外循环及血液处理设备,Ⅱ类6854手术室、急救室、诊疗室设备及器具,Ⅱ类6855口腔科设备及器具,Ⅱ类6856病房护理设备及器具,Ⅱ类6857消毒和灭菌设备及器具,Ⅱ类6858医用冷疗、低温、冷藏设备及器具,Ⅱ类6863口腔科材料,Ⅱ类6864医用卫生材料及敷料,Ⅱ类6865医用缝合材料及粘合剂,Ⅱ类6866医用高分子材料及制品,Ⅱ类6870软件，01有源手术器械,02无源手术器械,03神经和心血管手术器械,04骨科手术器械,05放射治疗器械,06医用成像器械,07医用诊察和监护器械,08呼吸、麻醉和急救器械,09物理治疗器械,10输血、透析和体外循环器械,11医疗器械消毒灭菌器械,12有源植入器械,14注输、护理和防护器械,15患者承载器械,16眼科器械,17口腔科器械,18妇产科、辅助生殖和避孕器械,19医用康复器械,20中医器械,21医用软件,22临床检验器械,6840体外诊断试剂（诊断试剂不需低温冷藏运输贮存）。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Microsofty YaHei" w:hAnsi="Microsofty YaHei" w:eastAsia="Microsofty YaHei" w:cs="Microsofty YaHe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9F9F9"/>
              </w:rPr>
              <w:t>李德洲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Microsofty YaHei" w:hAnsi="Microsofty YaHei" w:eastAsia="Microsofty YaHei" w:cs="Microsofty YaHe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9F9F9"/>
              </w:rPr>
              <w:t>李德洲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始兴县市场监督局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2024.1.4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GI3ZTA5ZmI2Yzk2YzFiYzVlNjBlMWIyOTIzMTMifQ=="/>
  </w:docVars>
  <w:rsids>
    <w:rsidRoot w:val="00000000"/>
    <w:rsid w:val="00C36537"/>
    <w:rsid w:val="06C05B88"/>
    <w:rsid w:val="09D43F83"/>
    <w:rsid w:val="0AA8637D"/>
    <w:rsid w:val="0BA27D89"/>
    <w:rsid w:val="11B71B75"/>
    <w:rsid w:val="17856DE8"/>
    <w:rsid w:val="1C7E6FE2"/>
    <w:rsid w:val="1E81411B"/>
    <w:rsid w:val="203F3687"/>
    <w:rsid w:val="20C212F8"/>
    <w:rsid w:val="21AF006C"/>
    <w:rsid w:val="24D502F8"/>
    <w:rsid w:val="25407BEA"/>
    <w:rsid w:val="26C64958"/>
    <w:rsid w:val="33612954"/>
    <w:rsid w:val="3D992E81"/>
    <w:rsid w:val="3DBC34CF"/>
    <w:rsid w:val="3DC67153"/>
    <w:rsid w:val="3E2B5B9A"/>
    <w:rsid w:val="3FD160CB"/>
    <w:rsid w:val="408C18EF"/>
    <w:rsid w:val="41CE76E6"/>
    <w:rsid w:val="420D0F9C"/>
    <w:rsid w:val="43BB0461"/>
    <w:rsid w:val="4AAD3E20"/>
    <w:rsid w:val="4CAE57AE"/>
    <w:rsid w:val="4E1A2238"/>
    <w:rsid w:val="4E4D14F8"/>
    <w:rsid w:val="4F9B2FAE"/>
    <w:rsid w:val="51D14987"/>
    <w:rsid w:val="52A93E5A"/>
    <w:rsid w:val="559C549B"/>
    <w:rsid w:val="577A3441"/>
    <w:rsid w:val="57E175AA"/>
    <w:rsid w:val="627B4AF3"/>
    <w:rsid w:val="654B2086"/>
    <w:rsid w:val="6597100F"/>
    <w:rsid w:val="65DD22E0"/>
    <w:rsid w:val="67DA0E3D"/>
    <w:rsid w:val="6A9E5B5D"/>
    <w:rsid w:val="6CE50657"/>
    <w:rsid w:val="6CEB648E"/>
    <w:rsid w:val="70552055"/>
    <w:rsid w:val="70F4181E"/>
    <w:rsid w:val="71381C43"/>
    <w:rsid w:val="73CF7C0D"/>
    <w:rsid w:val="76693BE2"/>
    <w:rsid w:val="7BC93FAF"/>
    <w:rsid w:val="7EE84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7">
    <w:name w:val="Emphasis"/>
    <w:basedOn w:val="5"/>
    <w:autoRedefine/>
    <w:qFormat/>
    <w:uiPriority w:val="0"/>
  </w:style>
  <w:style w:type="character" w:styleId="8">
    <w:name w:val="HTML Definition"/>
    <w:basedOn w:val="5"/>
    <w:autoRedefine/>
    <w:qFormat/>
    <w:uiPriority w:val="0"/>
    <w:rPr>
      <w:bdr w:val="single" w:color="979797" w:sz="6" w:space="0"/>
      <w:shd w:val="clear" w:fill="FFFFFF"/>
    </w:rPr>
  </w:style>
  <w:style w:type="character" w:styleId="9">
    <w:name w:val="HTML Acronym"/>
    <w:basedOn w:val="5"/>
    <w:autoRedefine/>
    <w:qFormat/>
    <w:uiPriority w:val="0"/>
  </w:style>
  <w:style w:type="character" w:styleId="10">
    <w:name w:val="HTML Variable"/>
    <w:basedOn w:val="5"/>
    <w:autoRedefine/>
    <w:qFormat/>
    <w:uiPriority w:val="0"/>
  </w:style>
  <w:style w:type="character" w:styleId="11">
    <w:name w:val="Hyperlink"/>
    <w:basedOn w:val="5"/>
    <w:autoRedefine/>
    <w:qFormat/>
    <w:uiPriority w:val="0"/>
    <w:rPr>
      <w:rFonts w:ascii="微软雅黑" w:hAnsi="微软雅黑" w:eastAsia="微软雅黑" w:cs="微软雅黑"/>
      <w:vanish/>
      <w:color w:val="333333"/>
      <w:sz w:val="30"/>
      <w:szCs w:val="30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autoRedefine/>
    <w:qFormat/>
    <w:uiPriority w:val="0"/>
  </w:style>
  <w:style w:type="character" w:customStyle="1" w:styleId="14">
    <w:name w:val="yellow2"/>
    <w:basedOn w:val="5"/>
    <w:qFormat/>
    <w:uiPriority w:val="0"/>
    <w:rPr>
      <w:shd w:val="clear" w:fill="FFA500"/>
    </w:rPr>
  </w:style>
  <w:style w:type="character" w:customStyle="1" w:styleId="15">
    <w:name w:val="layui-this"/>
    <w:basedOn w:val="5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16">
    <w:name w:val="first-child"/>
    <w:basedOn w:val="5"/>
    <w:autoRedefine/>
    <w:qFormat/>
    <w:uiPriority w:val="0"/>
  </w:style>
  <w:style w:type="character" w:customStyle="1" w:styleId="17">
    <w:name w:val="curron"/>
    <w:basedOn w:val="5"/>
    <w:autoRedefine/>
    <w:qFormat/>
    <w:uiPriority w:val="0"/>
    <w:rPr>
      <w:color w:val="FF9900"/>
    </w:rPr>
  </w:style>
  <w:style w:type="character" w:customStyle="1" w:styleId="18">
    <w:name w:val="hover12"/>
    <w:basedOn w:val="5"/>
    <w:autoRedefine/>
    <w:qFormat/>
    <w:uiPriority w:val="0"/>
    <w:rPr>
      <w:color w:val="FF9900"/>
    </w:rPr>
  </w:style>
  <w:style w:type="character" w:customStyle="1" w:styleId="19">
    <w:name w:val="hover13"/>
    <w:basedOn w:val="5"/>
    <w:autoRedefine/>
    <w:qFormat/>
    <w:uiPriority w:val="0"/>
    <w:rPr>
      <w:color w:val="5FB878"/>
    </w:rPr>
  </w:style>
  <w:style w:type="character" w:customStyle="1" w:styleId="20">
    <w:name w:val="hover14"/>
    <w:basedOn w:val="5"/>
    <w:autoRedefine/>
    <w:qFormat/>
    <w:uiPriority w:val="0"/>
    <w:rPr>
      <w:color w:val="FFFFFF"/>
    </w:rPr>
  </w:style>
  <w:style w:type="character" w:customStyle="1" w:styleId="21">
    <w:name w:val="hover15"/>
    <w:basedOn w:val="5"/>
    <w:autoRedefine/>
    <w:qFormat/>
    <w:uiPriority w:val="0"/>
    <w:rPr>
      <w:color w:val="5FB878"/>
    </w:rPr>
  </w:style>
  <w:style w:type="character" w:customStyle="1" w:styleId="22">
    <w:name w:val="hover16"/>
    <w:basedOn w:val="5"/>
    <w:autoRedefine/>
    <w:qFormat/>
    <w:uiPriority w:val="0"/>
    <w:rPr>
      <w:color w:val="FFFFFF"/>
    </w:rPr>
  </w:style>
  <w:style w:type="character" w:customStyle="1" w:styleId="23">
    <w:name w:val="layui-laypage-curr"/>
    <w:basedOn w:val="5"/>
    <w:autoRedefine/>
    <w:qFormat/>
    <w:uiPriority w:val="0"/>
  </w:style>
  <w:style w:type="character" w:customStyle="1" w:styleId="24">
    <w:name w:val="red2"/>
    <w:basedOn w:val="5"/>
    <w:autoRedefine/>
    <w:qFormat/>
    <w:uiPriority w:val="0"/>
    <w:rPr>
      <w:shd w:val="clear" w:fill="FF0000"/>
    </w:rPr>
  </w:style>
  <w:style w:type="character" w:customStyle="1" w:styleId="25">
    <w:name w:val="green2"/>
    <w:basedOn w:val="5"/>
    <w:autoRedefine/>
    <w:qFormat/>
    <w:uiPriority w:val="0"/>
    <w:rPr>
      <w:shd w:val="clear" w:fill="7BBF04"/>
    </w:rPr>
  </w:style>
  <w:style w:type="character" w:customStyle="1" w:styleId="26">
    <w:name w:val="yellow"/>
    <w:basedOn w:val="5"/>
    <w:autoRedefine/>
    <w:qFormat/>
    <w:uiPriority w:val="0"/>
    <w:rPr>
      <w:shd w:val="clear" w:fill="FFA500"/>
    </w:rPr>
  </w:style>
  <w:style w:type="character" w:customStyle="1" w:styleId="27">
    <w:name w:val="red"/>
    <w:basedOn w:val="5"/>
    <w:autoRedefine/>
    <w:qFormat/>
    <w:uiPriority w:val="0"/>
    <w:rPr>
      <w:shd w:val="clear" w:fill="FF0000"/>
    </w:rPr>
  </w:style>
  <w:style w:type="character" w:customStyle="1" w:styleId="28">
    <w:name w:val="green"/>
    <w:basedOn w:val="5"/>
    <w:autoRedefine/>
    <w:qFormat/>
    <w:uiPriority w:val="0"/>
    <w:rPr>
      <w:shd w:val="clear" w:fill="7BBF04"/>
    </w:rPr>
  </w:style>
  <w:style w:type="character" w:customStyle="1" w:styleId="29">
    <w:name w:val="hover17"/>
    <w:basedOn w:val="5"/>
    <w:autoRedefine/>
    <w:qFormat/>
    <w:uiPriority w:val="0"/>
    <w:rPr>
      <w:color w:val="5FB878"/>
    </w:rPr>
  </w:style>
  <w:style w:type="character" w:customStyle="1" w:styleId="30">
    <w:name w:val="hover"/>
    <w:basedOn w:val="5"/>
    <w:autoRedefine/>
    <w:qFormat/>
    <w:uiPriority w:val="0"/>
    <w:rPr>
      <w:color w:val="FF9900"/>
    </w:rPr>
  </w:style>
  <w:style w:type="character" w:customStyle="1" w:styleId="31">
    <w:name w:val="hover1"/>
    <w:basedOn w:val="5"/>
    <w:autoRedefine/>
    <w:qFormat/>
    <w:uiPriority w:val="0"/>
    <w:rPr>
      <w:color w:val="FFFFFF"/>
    </w:rPr>
  </w:style>
  <w:style w:type="character" w:customStyle="1" w:styleId="32">
    <w:name w:val="hover2"/>
    <w:basedOn w:val="5"/>
    <w:autoRedefine/>
    <w:qFormat/>
    <w:uiPriority w:val="0"/>
    <w:rPr>
      <w:color w:val="FFFFFF"/>
    </w:rPr>
  </w:style>
  <w:style w:type="character" w:customStyle="1" w:styleId="33">
    <w:name w:val="hover3"/>
    <w:basedOn w:val="5"/>
    <w:autoRedefine/>
    <w:qFormat/>
    <w:uiPriority w:val="0"/>
    <w:rPr>
      <w:color w:val="5FB878"/>
    </w:rPr>
  </w:style>
  <w:style w:type="character" w:customStyle="1" w:styleId="34">
    <w:name w:val="hover4"/>
    <w:basedOn w:val="5"/>
    <w:autoRedefine/>
    <w:qFormat/>
    <w:uiPriority w:val="0"/>
    <w:rPr>
      <w:color w:val="5FB878"/>
    </w:rPr>
  </w:style>
  <w:style w:type="character" w:customStyle="1" w:styleId="35">
    <w:name w:val="layui-this4"/>
    <w:basedOn w:val="5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6">
    <w:name w:val="hover11"/>
    <w:basedOn w:val="5"/>
    <w:autoRedefine/>
    <w:qFormat/>
    <w:uiPriority w:val="0"/>
    <w:rPr>
      <w:color w:val="FF9900"/>
    </w:rPr>
  </w:style>
  <w:style w:type="character" w:customStyle="1" w:styleId="37">
    <w:name w:val="layui-this3"/>
    <w:basedOn w:val="5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8">
    <w:name w:val="sinobest-radio2-base"/>
    <w:basedOn w:val="5"/>
    <w:autoRedefine/>
    <w:qFormat/>
    <w:uiPriority w:val="0"/>
    <w:rPr>
      <w:color w:val="000000"/>
    </w:rPr>
  </w:style>
  <w:style w:type="character" w:customStyle="1" w:styleId="39">
    <w:name w:val="sinobest-radio2-icon"/>
    <w:basedOn w:val="5"/>
    <w:autoRedefine/>
    <w:qFormat/>
    <w:uiPriority w:val="0"/>
    <w:rPr>
      <w:color w:val="FFFFFF"/>
    </w:rPr>
  </w:style>
  <w:style w:type="character" w:customStyle="1" w:styleId="40">
    <w:name w:val="sinobest-radio2-icon1"/>
    <w:basedOn w:val="5"/>
    <w:autoRedefine/>
    <w:qFormat/>
    <w:uiPriority w:val="0"/>
    <w:rPr>
      <w:color w:val="FFFFFF"/>
    </w:rPr>
  </w:style>
  <w:style w:type="character" w:customStyle="1" w:styleId="41">
    <w:name w:val="sinobest-radio2-icon2"/>
    <w:basedOn w:val="5"/>
    <w:autoRedefine/>
    <w:qFormat/>
    <w:uiPriority w:val="0"/>
    <w:rPr>
      <w:color w:val="FFFFFF"/>
    </w:rPr>
  </w:style>
  <w:style w:type="character" w:customStyle="1" w:styleId="42">
    <w:name w:val="sinobest-radio2-icon3"/>
    <w:basedOn w:val="5"/>
    <w:autoRedefine/>
    <w:qFormat/>
    <w:uiPriority w:val="0"/>
  </w:style>
  <w:style w:type="character" w:customStyle="1" w:styleId="43">
    <w:name w:val="sinobest-radio2-icon4"/>
    <w:basedOn w:val="5"/>
    <w:autoRedefine/>
    <w:qFormat/>
    <w:uiPriority w:val="0"/>
  </w:style>
  <w:style w:type="character" w:customStyle="1" w:styleId="44">
    <w:name w:val="sinobest-radio2-icon5"/>
    <w:basedOn w:val="5"/>
    <w:autoRedefine/>
    <w:qFormat/>
    <w:uiPriority w:val="0"/>
  </w:style>
  <w:style w:type="character" w:customStyle="1" w:styleId="45">
    <w:name w:val="sinobest-radio2-icon-to-fade"/>
    <w:basedOn w:val="5"/>
    <w:autoRedefine/>
    <w:qFormat/>
    <w:uiPriority w:val="0"/>
  </w:style>
  <w:style w:type="character" w:customStyle="1" w:styleId="46">
    <w:name w:val="sinobest-radio2-icon-to-fade1"/>
    <w:basedOn w:val="5"/>
    <w:autoRedefine/>
    <w:qFormat/>
    <w:uiPriority w:val="0"/>
  </w:style>
  <w:style w:type="character" w:customStyle="1" w:styleId="47">
    <w:name w:val="sinobest-radio2-icon-to-fade2"/>
    <w:basedOn w:val="5"/>
    <w:autoRedefine/>
    <w:qFormat/>
    <w:uiPriority w:val="0"/>
  </w:style>
  <w:style w:type="character" w:customStyle="1" w:styleId="48">
    <w:name w:val="sinobest-radio2-icon-to-fade3"/>
    <w:basedOn w:val="5"/>
    <w:autoRedefine/>
    <w:qFormat/>
    <w:uiPriority w:val="0"/>
  </w:style>
  <w:style w:type="character" w:customStyle="1" w:styleId="49">
    <w:name w:val="sinobest-radio2-icon-to-fade4"/>
    <w:basedOn w:val="5"/>
    <w:autoRedefine/>
    <w:qFormat/>
    <w:uiPriority w:val="0"/>
  </w:style>
  <w:style w:type="character" w:customStyle="1" w:styleId="50">
    <w:name w:val="sinobest-checkbox2-icon2"/>
    <w:basedOn w:val="5"/>
    <w:autoRedefine/>
    <w:qFormat/>
    <w:uiPriority w:val="0"/>
    <w:rPr>
      <w:color w:val="FFFFFF"/>
    </w:rPr>
  </w:style>
  <w:style w:type="character" w:customStyle="1" w:styleId="51">
    <w:name w:val="sinobest-checkbox2-icon3"/>
    <w:basedOn w:val="5"/>
    <w:autoRedefine/>
    <w:qFormat/>
    <w:uiPriority w:val="0"/>
    <w:rPr>
      <w:color w:val="FFFFFF"/>
    </w:rPr>
  </w:style>
  <w:style w:type="character" w:customStyle="1" w:styleId="52">
    <w:name w:val="sinobest-checkbox2-icon4"/>
    <w:basedOn w:val="5"/>
    <w:autoRedefine/>
    <w:qFormat/>
    <w:uiPriority w:val="0"/>
  </w:style>
  <w:style w:type="character" w:customStyle="1" w:styleId="53">
    <w:name w:val="sinobest-checkbox2-icon5"/>
    <w:basedOn w:val="5"/>
    <w:autoRedefine/>
    <w:qFormat/>
    <w:uiPriority w:val="0"/>
  </w:style>
  <w:style w:type="character" w:customStyle="1" w:styleId="54">
    <w:name w:val="sinobest-checkbox2-icon6"/>
    <w:basedOn w:val="5"/>
    <w:autoRedefine/>
    <w:qFormat/>
    <w:uiPriority w:val="0"/>
    <w:rPr>
      <w:color w:val="FFFFFF"/>
    </w:rPr>
  </w:style>
  <w:style w:type="character" w:customStyle="1" w:styleId="55">
    <w:name w:val="sinobest-checkbox2-icon7"/>
    <w:basedOn w:val="5"/>
    <w:autoRedefine/>
    <w:qFormat/>
    <w:uiPriority w:val="0"/>
  </w:style>
  <w:style w:type="character" w:customStyle="1" w:styleId="56">
    <w:name w:val="sinobest-checkbox2-icon-to-fade"/>
    <w:basedOn w:val="5"/>
    <w:autoRedefine/>
    <w:qFormat/>
    <w:uiPriority w:val="0"/>
  </w:style>
  <w:style w:type="character" w:customStyle="1" w:styleId="57">
    <w:name w:val="sinobest-checkbox2-icon-to-fade1"/>
    <w:basedOn w:val="5"/>
    <w:autoRedefine/>
    <w:qFormat/>
    <w:uiPriority w:val="0"/>
  </w:style>
  <w:style w:type="character" w:customStyle="1" w:styleId="58">
    <w:name w:val="sinobest-checkbox2-icon-to-fade2"/>
    <w:basedOn w:val="5"/>
    <w:autoRedefine/>
    <w:qFormat/>
    <w:uiPriority w:val="0"/>
  </w:style>
  <w:style w:type="character" w:customStyle="1" w:styleId="59">
    <w:name w:val="sinobest-checkbox2-icon-to-fade3"/>
    <w:basedOn w:val="5"/>
    <w:autoRedefine/>
    <w:qFormat/>
    <w:uiPriority w:val="0"/>
  </w:style>
  <w:style w:type="character" w:customStyle="1" w:styleId="60">
    <w:name w:val="sinobest-checkbox2-icon-to-fade4"/>
    <w:basedOn w:val="5"/>
    <w:autoRedefine/>
    <w:qFormat/>
    <w:uiPriority w:val="0"/>
  </w:style>
  <w:style w:type="character" w:customStyle="1" w:styleId="61">
    <w:name w:val="tmpztreemove_arrow"/>
    <w:basedOn w:val="5"/>
    <w:autoRedefine/>
    <w:qFormat/>
    <w:uiPriority w:val="0"/>
  </w:style>
  <w:style w:type="character" w:customStyle="1" w:styleId="62">
    <w:name w:val="tmpztreemove_arrow1"/>
    <w:basedOn w:val="5"/>
    <w:autoRedefine/>
    <w:qFormat/>
    <w:uiPriority w:val="0"/>
  </w:style>
  <w:style w:type="character" w:customStyle="1" w:styleId="63">
    <w:name w:val="button"/>
    <w:basedOn w:val="5"/>
    <w:autoRedefine/>
    <w:qFormat/>
    <w:uiPriority w:val="0"/>
  </w:style>
  <w:style w:type="character" w:customStyle="1" w:styleId="64">
    <w:name w:val="button1"/>
    <w:basedOn w:val="5"/>
    <w:autoRedefine/>
    <w:qFormat/>
    <w:uiPriority w:val="0"/>
  </w:style>
  <w:style w:type="character" w:customStyle="1" w:styleId="65">
    <w:name w:val="button2"/>
    <w:basedOn w:val="5"/>
    <w:autoRedefine/>
    <w:qFormat/>
    <w:uiPriority w:val="0"/>
  </w:style>
  <w:style w:type="character" w:customStyle="1" w:styleId="66">
    <w:name w:val="sinobest-checkbox2-base2"/>
    <w:basedOn w:val="5"/>
    <w:autoRedefine/>
    <w:qFormat/>
    <w:uiPriority w:val="0"/>
    <w:rPr>
      <w:color w:val="000000"/>
    </w:rPr>
  </w:style>
  <w:style w:type="character" w:customStyle="1" w:styleId="67">
    <w:name w:val="sinobest-checkbox2-icon"/>
    <w:basedOn w:val="5"/>
    <w:autoRedefine/>
    <w:qFormat/>
    <w:uiPriority w:val="0"/>
    <w:rPr>
      <w:color w:val="FFFFFF"/>
    </w:rPr>
  </w:style>
  <w:style w:type="character" w:customStyle="1" w:styleId="68">
    <w:name w:val="sinobest-checkbox2-icon1"/>
    <w:basedOn w:val="5"/>
    <w:autoRedefine/>
    <w:qFormat/>
    <w:uiPriority w:val="0"/>
  </w:style>
  <w:style w:type="character" w:customStyle="1" w:styleId="69">
    <w:name w:val="sinobest-checkbox2-base"/>
    <w:basedOn w:val="5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101</Characters>
  <Lines>0</Lines>
  <Paragraphs>0</Paragraphs>
  <TotalTime>1</TotalTime>
  <ScaleCrop>false</ScaleCrop>
  <LinksUpToDate>false</LinksUpToDate>
  <CharactersWithSpaces>101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刘春妹</cp:lastModifiedBy>
  <cp:lastPrinted>2024-01-03T02:12:00Z</cp:lastPrinted>
  <dcterms:modified xsi:type="dcterms:W3CDTF">2024-01-04T02:40:15Z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0776FD860FAE4312A91FA784EFC7F5EB</vt:lpwstr>
  </property>
</Properties>
</file>