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p>
    <w:p>
      <w:pPr>
        <w:jc w:val="center"/>
        <w:rPr>
          <w:rFonts w:hint="eastAsia" w:ascii="方正小标宋简体" w:eastAsia="方正小标宋简体"/>
          <w:b/>
          <w:sz w:val="36"/>
        </w:rPr>
      </w:pPr>
      <w:r>
        <w:rPr>
          <w:rFonts w:hint="eastAsia" w:ascii="方正小标宋简体" w:eastAsia="方正小标宋简体"/>
          <w:b/>
          <w:sz w:val="36"/>
        </w:rPr>
        <w:t>韶关市青年就业见习登记表</w:t>
      </w:r>
    </w:p>
    <w:p>
      <w:pPr>
        <w:spacing w:line="240" w:lineRule="exact"/>
        <w:jc w:val="center"/>
        <w:rPr>
          <w:rFonts w:hint="eastAsia" w:ascii="仿宋_GB2312" w:eastAsia="仿宋_GB2312"/>
          <w:sz w:val="36"/>
        </w:rPr>
      </w:pP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noWrap w:val="0"/>
            <w:vAlign w:val="center"/>
          </w:tcPr>
          <w:p>
            <w:pPr>
              <w:jc w:val="center"/>
              <w:rPr>
                <w:rFonts w:hint="eastAsia" w:ascii="仿宋_GB2312" w:eastAsia="仿宋_GB2312"/>
                <w:sz w:val="24"/>
              </w:rPr>
            </w:pPr>
          </w:p>
        </w:tc>
        <w:tc>
          <w:tcPr>
            <w:tcW w:w="1260" w:type="dxa"/>
            <w:vMerge w:val="restart"/>
            <w:noWrap w:val="0"/>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noWrap w:val="0"/>
            <w:vAlign w:val="center"/>
          </w:tcPr>
          <w:p>
            <w:pPr>
              <w:jc w:val="center"/>
              <w:rPr>
                <w:rFonts w:hint="eastAsia" w:ascii="仿宋_GB2312" w:eastAsia="仿宋_GB2312"/>
                <w:sz w:val="24"/>
              </w:rPr>
            </w:pPr>
          </w:p>
        </w:tc>
        <w:tc>
          <w:tcPr>
            <w:tcW w:w="1260" w:type="dxa"/>
            <w:gridSpan w:val="2"/>
            <w:noWrap w:val="0"/>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noWrap w:val="0"/>
            <w:vAlign w:val="center"/>
          </w:tcPr>
          <w:p>
            <w:pPr>
              <w:jc w:val="center"/>
              <w:rPr>
                <w:rFonts w:hint="eastAsia" w:ascii="仿宋_GB2312" w:eastAsia="仿宋_GB2312"/>
                <w:sz w:val="24"/>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01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noWrap w:val="0"/>
            <w:vAlign w:val="center"/>
          </w:tcPr>
          <w:p>
            <w:pPr>
              <w:jc w:val="center"/>
              <w:rPr>
                <w:rFonts w:hint="eastAsia" w:ascii="仿宋_GB2312" w:eastAsia="仿宋_GB2312"/>
                <w:sz w:val="24"/>
              </w:rPr>
            </w:pPr>
          </w:p>
        </w:tc>
      </w:tr>
    </w:tbl>
    <w:p>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MGE0YjcyODI3M2M0ZjllNmNjYzc1NTQ5Y2Y5ZWUifQ=="/>
  </w:docVars>
  <w:rsids>
    <w:rsidRoot w:val="510F156D"/>
    <w:rsid w:val="46A27CB7"/>
    <w:rsid w:val="510F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2023-02-15T07:22:00Z</dcterms:created>
  <dc:creator>多西唷</dc:creator>
  <cp:lastModifiedBy>多西唷</cp:lastModifiedBy>
  <dcterms:modified xsi:type="dcterms:W3CDTF">2023-02-15T07:24:01Z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5541BAAE00B04BC0BC929DD334B52FB8</vt:lpwstr>
  </property>
</Properties>
</file>