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简体" w:eastAsia="方正小标宋简体"/>
          <w:b/>
          <w:color w:val="1B1B1B"/>
          <w:spacing w:val="-6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eastAsia" w:ascii="方正小标宋简体" w:eastAsia="方正小标宋简体"/>
          <w:b w:val="0"/>
          <w:bCs/>
          <w:color w:val="1B1B1B"/>
          <w:spacing w:val="-6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 w:val="0"/>
          <w:bCs/>
          <w:color w:val="1B1B1B"/>
          <w:spacing w:val="-6"/>
          <w:sz w:val="32"/>
          <w:szCs w:val="32"/>
          <w:lang w:val="en-US" w:eastAsia="zh-CN"/>
        </w:rPr>
        <w:t>2023</w:t>
      </w:r>
      <w:r>
        <w:rPr>
          <w:rFonts w:hint="eastAsia" w:ascii="方正小标宋简体" w:eastAsia="方正小标宋简体"/>
          <w:b w:val="0"/>
          <w:bCs/>
          <w:color w:val="1B1B1B"/>
          <w:spacing w:val="-6"/>
          <w:sz w:val="32"/>
          <w:szCs w:val="32"/>
        </w:rPr>
        <w:t>年度工程系列林业专业</w:t>
      </w:r>
      <w:r>
        <w:rPr>
          <w:rFonts w:hint="eastAsia" w:ascii="方正小标宋简体" w:eastAsia="方正小标宋简体"/>
          <w:b w:val="0"/>
          <w:bCs/>
          <w:color w:val="1B1B1B"/>
          <w:spacing w:val="-6"/>
          <w:sz w:val="32"/>
          <w:szCs w:val="32"/>
          <w:lang w:eastAsia="zh-CN"/>
        </w:rPr>
        <w:t>初级职</w:t>
      </w:r>
      <w:r>
        <w:rPr>
          <w:rFonts w:hint="eastAsia" w:ascii="方正小标宋简体" w:eastAsia="方正小标宋简体"/>
          <w:b w:val="0"/>
          <w:bCs/>
          <w:color w:val="1B1B1B"/>
          <w:spacing w:val="-6"/>
          <w:sz w:val="32"/>
          <w:szCs w:val="32"/>
        </w:rPr>
        <w:t>称评审通过</w:t>
      </w:r>
      <w:r>
        <w:rPr>
          <w:rFonts w:hint="eastAsia" w:ascii="方正小标宋简体" w:eastAsia="方正小标宋简体"/>
          <w:b w:val="0"/>
          <w:bCs/>
          <w:color w:val="1B1B1B"/>
          <w:spacing w:val="-6"/>
          <w:sz w:val="32"/>
          <w:szCs w:val="32"/>
          <w:lang w:val="en-US" w:eastAsia="zh-CN"/>
        </w:rPr>
        <w:t>名单</w:t>
      </w:r>
    </w:p>
    <w:bookmarkEnd w:id="0"/>
    <w:tbl>
      <w:tblPr>
        <w:tblStyle w:val="2"/>
        <w:tblpPr w:leftFromText="180" w:rightFromText="180" w:vertAnchor="text" w:horzAnchor="page" w:tblpX="1434" w:tblpY="427"/>
        <w:tblOverlap w:val="never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311"/>
        <w:gridCol w:w="899"/>
        <w:gridCol w:w="2950"/>
        <w:gridCol w:w="153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职称名称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张雪平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始兴县国有刘张家山林场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林业专业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聂陆全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始兴县国有刘张家山林场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林业专业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饶南福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始兴县国有龙斗輋林场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林业专业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何艳育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始兴县公益林事务中心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林业专业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邓声洪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始兴县森林资源管护大队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林业专业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李应军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广东博林园艺有限公司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林业专业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余建平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韶关汇成林业有限公司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林业专业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张帅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韶关汇成林业有限公司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林业专业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9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谭光明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val="en-US" w:eastAsia="zh-CN"/>
              </w:rPr>
              <w:t>广东碧然美景观艺术有限公司始兴分公司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林业专业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0"/>
                <w:sz w:val="24"/>
                <w:szCs w:val="24"/>
                <w:lang w:eastAsia="zh-CN"/>
              </w:rPr>
              <w:t>技术员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A4B59"/>
    <w:rsid w:val="103A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2024-05-13T09:05:00Z</dcterms:created>
  <dc:creator>陈巧慧</dc:creator>
  <cp:lastModifiedBy>陈巧慧</cp:lastModifiedBy>
  <dcterms:modified xsi:type="dcterms:W3CDTF">2024-05-13T09:06:31Z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D96692FC073242F38BC721D8145535BD</vt:lpwstr>
  </property>
</Properties>
</file>