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附件2</w:t>
      </w:r>
    </w:p>
    <w:p>
      <w:pPr>
        <w:pStyle w:val="2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面试考生须知</w:t>
      </w:r>
    </w:p>
    <w:p>
      <w:pPr>
        <w:spacing w:line="620" w:lineRule="exact"/>
        <w:ind w:firstLine="640" w:firstLineChars="200"/>
        <w:rPr>
          <w:kern w:val="0"/>
          <w:szCs w:val="32"/>
        </w:rPr>
      </w:pP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一</w:t>
      </w:r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</w:rPr>
        <w:t>、考生须按照公布的面试时间与</w:t>
      </w:r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  <w:lang w:eastAsia="zh-CN"/>
        </w:rPr>
        <w:t>考场安排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</w:rPr>
        <w:t>于当天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  <w:lang w:eastAsia="zh-CN"/>
        </w:rPr>
        <w:t>面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</w:rPr>
        <w:t>试开考前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</w:rPr>
        <w:t>分钟（即上午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</w:rPr>
        <w:t>: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</w:rPr>
        <w:t>时前）</w:t>
      </w:r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</w:rPr>
        <w:t>凭本人</w:t>
      </w:r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</w:rPr>
        <w:t>二代身份证到达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</w:rPr>
        <w:t>候考室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  <w:highlight w:val="none"/>
          <w:u w:val="none"/>
          <w:lang w:eastAsia="zh-CN"/>
        </w:rPr>
        <w:t>（始兴县人力资源和社会保障局）</w:t>
      </w:r>
      <w:r>
        <w:rPr>
          <w:rFonts w:hint="eastAsia" w:ascii="仿宋_GB2312" w:hAnsi="仿宋_GB2312" w:eastAsia="仿宋_GB2312" w:cs="仿宋_GB2312"/>
          <w:kern w:val="0"/>
          <w:szCs w:val="32"/>
          <w:highlight w:val="none"/>
          <w:u w:val="none"/>
        </w:rPr>
        <w:t>报到</w:t>
      </w:r>
      <w:r>
        <w:rPr>
          <w:rFonts w:hint="eastAsia" w:ascii="仿宋_GB2312" w:hAnsi="仿宋_GB2312" w:eastAsia="仿宋_GB2312" w:cs="仿宋_GB2312"/>
          <w:kern w:val="0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Cs w:val="32"/>
        </w:rPr>
        <w:t>参加面试抽签。考生所携带的通讯工具和音频、视频发射、接收设备关闭后连同背包、书包等其他物品交工作人员统一保管、考完离场时领回。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二、面试当天未按规定时间进入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Cs w:val="32"/>
        </w:rPr>
        <w:t>候考室</w:t>
      </w:r>
      <w:r>
        <w:rPr>
          <w:rFonts w:hint="eastAsia" w:ascii="仿宋_GB2312" w:hAnsi="仿宋_GB2312" w:eastAsia="仿宋_GB2312" w:cs="仿宋_GB2312"/>
          <w:kern w:val="0"/>
          <w:szCs w:val="32"/>
        </w:rPr>
        <w:t>的考生，按自动放弃面试资格处理；对证件携带不齐的，取消面试资格。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三、</w:t>
      </w:r>
      <w:r>
        <w:rPr>
          <w:rFonts w:hint="eastAsia" w:ascii="仿宋_GB2312" w:hAnsi="仿宋_GB2312" w:eastAsia="仿宋_GB2312" w:cs="仿宋_GB2312"/>
          <w:szCs w:val="32"/>
        </w:rPr>
        <w:t>考生不得穿制服或有明显文字或图案标识的服装参加面试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四、考生报到后，工作人员组织考生抽签，决定面试的先后顺序，考生应按抽签确定的面试顺序进行面试。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八、考生在面试完毕取得成绩回执后，应立即离开考场，不得在考场附近逗留。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>九、考生应接受现场工作人员的管理，对违反面试规定的，将按照《广东省事业单位公开招聘人员面试工作规范（试行）》</w:t>
      </w:r>
      <w:r>
        <w:rPr>
          <w:rFonts w:hint="eastAsia" w:ascii="仿宋_GB2312" w:hAnsi="仿宋_GB2312" w:eastAsia="仿宋_GB2312" w:cs="仿宋_GB2312"/>
          <w:kern w:val="0"/>
          <w:szCs w:val="32"/>
          <w:lang w:eastAsia="zh-CN"/>
        </w:rPr>
        <w:t>等相关规定</w:t>
      </w:r>
      <w:r>
        <w:rPr>
          <w:rFonts w:hint="eastAsia" w:ascii="仿宋_GB2312" w:hAnsi="仿宋_GB2312" w:eastAsia="仿宋_GB2312" w:cs="仿宋_GB2312"/>
          <w:kern w:val="0"/>
          <w:szCs w:val="32"/>
        </w:rPr>
        <w:t>进行严肃处理。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iiwgorEBAABO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ZTVjN2RlZTUyYjkxOTU3MDU0N2FhZGViNjY0YzUifQ=="/>
  </w:docVars>
  <w:rsids>
    <w:rsidRoot w:val="00D654DE"/>
    <w:rsid w:val="0000590F"/>
    <w:rsid w:val="00113EB1"/>
    <w:rsid w:val="001C133B"/>
    <w:rsid w:val="00234173"/>
    <w:rsid w:val="002A0A67"/>
    <w:rsid w:val="003B6F55"/>
    <w:rsid w:val="004B197B"/>
    <w:rsid w:val="00531BF7"/>
    <w:rsid w:val="0064689B"/>
    <w:rsid w:val="00683B2F"/>
    <w:rsid w:val="006A0BB7"/>
    <w:rsid w:val="00747676"/>
    <w:rsid w:val="007C37ED"/>
    <w:rsid w:val="007E2CB1"/>
    <w:rsid w:val="00831B75"/>
    <w:rsid w:val="00850039"/>
    <w:rsid w:val="00854B0E"/>
    <w:rsid w:val="00882F44"/>
    <w:rsid w:val="00A2765C"/>
    <w:rsid w:val="00B67F8D"/>
    <w:rsid w:val="00B93813"/>
    <w:rsid w:val="00D654DE"/>
    <w:rsid w:val="00DF1A21"/>
    <w:rsid w:val="00E51F04"/>
    <w:rsid w:val="00E7423E"/>
    <w:rsid w:val="00ED70A9"/>
    <w:rsid w:val="00F81446"/>
    <w:rsid w:val="00FC3970"/>
    <w:rsid w:val="02B32B27"/>
    <w:rsid w:val="02D056FC"/>
    <w:rsid w:val="06F403E2"/>
    <w:rsid w:val="07C95DB0"/>
    <w:rsid w:val="0B3E3C0C"/>
    <w:rsid w:val="0E4D1706"/>
    <w:rsid w:val="1A3A6887"/>
    <w:rsid w:val="28962DD3"/>
    <w:rsid w:val="29DA1FC5"/>
    <w:rsid w:val="2AF95074"/>
    <w:rsid w:val="2B9B4F6F"/>
    <w:rsid w:val="30086444"/>
    <w:rsid w:val="328E5192"/>
    <w:rsid w:val="36A5797D"/>
    <w:rsid w:val="39F73A54"/>
    <w:rsid w:val="3AE90F13"/>
    <w:rsid w:val="3F152FCA"/>
    <w:rsid w:val="42285947"/>
    <w:rsid w:val="42F37D6D"/>
    <w:rsid w:val="49915EBC"/>
    <w:rsid w:val="54640436"/>
    <w:rsid w:val="55905044"/>
    <w:rsid w:val="5B4479E6"/>
    <w:rsid w:val="5EA5524C"/>
    <w:rsid w:val="62462BD1"/>
    <w:rsid w:val="626B6512"/>
    <w:rsid w:val="62E06095"/>
    <w:rsid w:val="62E209E2"/>
    <w:rsid w:val="64283A29"/>
    <w:rsid w:val="66FD4189"/>
    <w:rsid w:val="67015C27"/>
    <w:rsid w:val="6BE41E02"/>
    <w:rsid w:val="70642152"/>
    <w:rsid w:val="74CB0FCF"/>
    <w:rsid w:val="75CE4B72"/>
    <w:rsid w:val="783C5D50"/>
    <w:rsid w:val="791959EC"/>
    <w:rsid w:val="7A575DDC"/>
    <w:rsid w:val="7A6F5A80"/>
    <w:rsid w:val="7C0806DD"/>
    <w:rsid w:val="7D9010AE"/>
    <w:rsid w:val="C77D0AB0"/>
    <w:rsid w:val="DEBAB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color w:val="000000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qFormat/>
    <w:uiPriority w:val="99"/>
    <w:pPr>
      <w:spacing w:line="240" w:lineRule="auto"/>
    </w:pPr>
    <w:rPr>
      <w:rFonts w:ascii="宋体" w:hAnsi="Courier New" w:eastAsia="宋体"/>
      <w:color w:val="auto"/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纯文本 Char"/>
    <w:basedOn w:val="7"/>
    <w:link w:val="2"/>
    <w:qFormat/>
    <w:uiPriority w:val="99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微软系统</Company>
  <Pages>3</Pages>
  <Words>1153</Words>
  <Characters>1167</Characters>
  <Lines>5</Lines>
  <Paragraphs>1</Paragraphs>
  <TotalTime>15</TotalTime>
  <ScaleCrop>false</ScaleCrop>
  <LinksUpToDate>false</LinksUpToDate>
  <CharactersWithSpaces>1167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2016-06-29T03:13:00Z</dcterms:created>
  <dc:creator>Word.Document</dc:creator>
  <cp:lastModifiedBy>Admin</cp:lastModifiedBy>
  <cp:lastPrinted>2026-09-15T19:06:00Z</cp:lastPrinted>
  <dcterms:modified xsi:type="dcterms:W3CDTF">2026-09-15T15:05:56Z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1AE48A6AF589494EA9CAD79EBB058890</vt:lpwstr>
  </property>
</Properties>
</file>