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5A47B">
      <w:pPr>
        <w:rPr>
          <w:rFonts w:hint="eastAsia" w:ascii="Times New Roman" w:hAnsi="Times New Roman" w:eastAsia="黑体" w:cs="Times New Roman"/>
          <w:sz w:val="32"/>
          <w:szCs w:val="32"/>
          <w:lang w:val="en-US" w:eastAsia="zh-CN"/>
        </w:rPr>
      </w:pPr>
      <w:bookmarkStart w:id="0" w:name="_GoBack"/>
      <w:bookmarkEnd w:id="0"/>
      <w:r>
        <w:rPr>
          <w:rFonts w:hint="default" w:ascii="Times New Roman" w:hAnsi="Times New Roman" w:eastAsia="黑体" w:cs="Times New Roman"/>
          <w:sz w:val="32"/>
          <w:szCs w:val="32"/>
        </w:rPr>
        <w:t>附</w:t>
      </w:r>
      <w:r>
        <w:rPr>
          <w:rFonts w:hint="eastAsia" w:ascii="Times New Roman" w:hAnsi="Times New Roman" w:eastAsia="黑体" w:cs="Times New Roman"/>
          <w:sz w:val="32"/>
          <w:szCs w:val="32"/>
          <w:lang w:val="en-US" w:eastAsia="zh-CN"/>
        </w:rPr>
        <w:t>件：</w:t>
      </w:r>
    </w:p>
    <w:p w14:paraId="6816A448">
      <w:pPr>
        <w:spacing w:line="600" w:lineRule="exact"/>
        <w:jc w:val="center"/>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rPr>
        <w:t>广东省</w:t>
      </w:r>
      <w:r>
        <w:rPr>
          <w:rFonts w:hint="default" w:ascii="Times New Roman" w:hAnsi="Times New Roman" w:eastAsia="方正小标宋简体" w:cs="Times New Roman"/>
          <w:color w:val="000000"/>
          <w:sz w:val="44"/>
          <w:szCs w:val="44"/>
          <w:lang w:eastAsia="zh-CN"/>
        </w:rPr>
        <w:t>202</w:t>
      </w:r>
      <w:r>
        <w:rPr>
          <w:rFonts w:hint="eastAsia" w:eastAsia="方正小标宋简体" w:cs="Times New Roman"/>
          <w:color w:val="000000"/>
          <w:sz w:val="44"/>
          <w:szCs w:val="44"/>
          <w:lang w:val="en-US" w:eastAsia="zh-CN"/>
        </w:rPr>
        <w:t>7</w:t>
      </w:r>
      <w:r>
        <w:rPr>
          <w:rFonts w:hint="default" w:ascii="Times New Roman" w:hAnsi="Times New Roman" w:eastAsia="方正小标宋简体" w:cs="Times New Roman"/>
          <w:color w:val="000000"/>
          <w:sz w:val="44"/>
          <w:szCs w:val="44"/>
        </w:rPr>
        <w:t>年普通高校招生统一考试考生</w:t>
      </w:r>
      <w:r>
        <w:rPr>
          <w:rFonts w:hint="default" w:ascii="Times New Roman" w:hAnsi="Times New Roman" w:eastAsia="方正小标宋简体" w:cs="Times New Roman"/>
          <w:color w:val="000000"/>
          <w:sz w:val="44"/>
          <w:szCs w:val="44"/>
          <w:lang w:val="en-US" w:eastAsia="zh-CN"/>
        </w:rPr>
        <w:t>思想政治品德考核表</w:t>
      </w:r>
    </w:p>
    <w:p w14:paraId="1F491CFF">
      <w:pPr>
        <w:spacing w:line="360" w:lineRule="auto"/>
        <w:ind w:firstLine="0" w:firstLineChars="0"/>
        <w:jc w:val="left"/>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u w:val="single"/>
          <w:lang w:val="en-US" w:eastAsia="zh-CN"/>
        </w:rPr>
        <w:t xml:space="preserve">     </w:t>
      </w:r>
      <w:r>
        <w:rPr>
          <w:rFonts w:hint="default" w:ascii="Times New Roman" w:hAnsi="Times New Roman" w:eastAsia="仿宋_GB2312" w:cs="Times New Roman"/>
          <w:color w:val="000000"/>
          <w:sz w:val="28"/>
          <w:szCs w:val="28"/>
          <w:lang w:val="en-US" w:eastAsia="zh-CN"/>
        </w:rPr>
        <w:t>市</w:t>
      </w:r>
      <w:r>
        <w:rPr>
          <w:rFonts w:hint="default" w:ascii="Times New Roman" w:hAnsi="Times New Roman" w:eastAsia="仿宋_GB2312" w:cs="Times New Roman"/>
          <w:color w:val="000000"/>
          <w:sz w:val="28"/>
          <w:szCs w:val="28"/>
          <w:u w:val="single"/>
          <w:lang w:val="en-US" w:eastAsia="zh-CN"/>
        </w:rPr>
        <w:t xml:space="preserve">      </w:t>
      </w:r>
      <w:r>
        <w:rPr>
          <w:rFonts w:hint="default" w:ascii="Times New Roman" w:hAnsi="Times New Roman" w:eastAsia="仿宋_GB2312" w:cs="Times New Roman"/>
          <w:color w:val="000000"/>
          <w:sz w:val="28"/>
          <w:szCs w:val="28"/>
          <w:lang w:val="en-US" w:eastAsia="zh-CN"/>
        </w:rPr>
        <w:t>县（市、区）               考生号</w:t>
      </w:r>
      <w:r>
        <w:rPr>
          <w:rFonts w:hint="default" w:ascii="Times New Roman" w:hAnsi="Times New Roman" w:eastAsia="仿宋_GB2312" w:cs="Times New Roman"/>
          <w:color w:val="000000"/>
          <w:sz w:val="28"/>
          <w:szCs w:val="28"/>
          <w:u w:val="single"/>
          <w:lang w:val="en-US" w:eastAsia="zh-CN"/>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532"/>
        <w:gridCol w:w="1308"/>
        <w:gridCol w:w="1420"/>
        <w:gridCol w:w="1421"/>
        <w:gridCol w:w="1421"/>
      </w:tblGrid>
      <w:tr w14:paraId="2663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14:paraId="69E4EAA9">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姓名</w:t>
            </w:r>
          </w:p>
        </w:tc>
        <w:tc>
          <w:tcPr>
            <w:tcW w:w="1532" w:type="dxa"/>
            <w:noWrap w:val="0"/>
            <w:vAlign w:val="top"/>
          </w:tcPr>
          <w:p w14:paraId="1F80826B">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c>
          <w:tcPr>
            <w:tcW w:w="1308" w:type="dxa"/>
            <w:noWrap w:val="0"/>
            <w:vAlign w:val="top"/>
          </w:tcPr>
          <w:p w14:paraId="38179C4F">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性别</w:t>
            </w:r>
          </w:p>
        </w:tc>
        <w:tc>
          <w:tcPr>
            <w:tcW w:w="1420" w:type="dxa"/>
            <w:noWrap w:val="0"/>
            <w:vAlign w:val="top"/>
          </w:tcPr>
          <w:p w14:paraId="789CE319">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c>
          <w:tcPr>
            <w:tcW w:w="1421" w:type="dxa"/>
            <w:noWrap w:val="0"/>
            <w:vAlign w:val="top"/>
          </w:tcPr>
          <w:p w14:paraId="2AF5829A">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民族</w:t>
            </w:r>
          </w:p>
        </w:tc>
        <w:tc>
          <w:tcPr>
            <w:tcW w:w="1421" w:type="dxa"/>
            <w:noWrap w:val="0"/>
            <w:vAlign w:val="top"/>
          </w:tcPr>
          <w:p w14:paraId="0975AA68">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r>
      <w:tr w14:paraId="4487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14:paraId="24384A01">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出生年月</w:t>
            </w:r>
          </w:p>
        </w:tc>
        <w:tc>
          <w:tcPr>
            <w:tcW w:w="2840" w:type="dxa"/>
            <w:gridSpan w:val="2"/>
            <w:noWrap w:val="0"/>
            <w:vAlign w:val="top"/>
          </w:tcPr>
          <w:p w14:paraId="2EAA3078">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c>
          <w:tcPr>
            <w:tcW w:w="1420" w:type="dxa"/>
            <w:noWrap w:val="0"/>
            <w:vAlign w:val="top"/>
          </w:tcPr>
          <w:p w14:paraId="3734185C">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政治面貌</w:t>
            </w:r>
          </w:p>
        </w:tc>
        <w:tc>
          <w:tcPr>
            <w:tcW w:w="2842" w:type="dxa"/>
            <w:gridSpan w:val="2"/>
            <w:noWrap w:val="0"/>
            <w:vAlign w:val="top"/>
          </w:tcPr>
          <w:p w14:paraId="24DD56CA">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r>
      <w:tr w14:paraId="749A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top"/>
          </w:tcPr>
          <w:p w14:paraId="4626DC16">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身份证号</w:t>
            </w:r>
          </w:p>
        </w:tc>
        <w:tc>
          <w:tcPr>
            <w:tcW w:w="7102" w:type="dxa"/>
            <w:gridSpan w:val="5"/>
            <w:noWrap w:val="0"/>
            <w:vAlign w:val="top"/>
          </w:tcPr>
          <w:p w14:paraId="318FE866">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r>
      <w:tr w14:paraId="3ECF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52" w:type="dxa"/>
            <w:gridSpan w:val="2"/>
            <w:noWrap w:val="0"/>
            <w:vAlign w:val="top"/>
          </w:tcPr>
          <w:p w14:paraId="18EFC26B">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所在学校或单位</w:t>
            </w:r>
          </w:p>
        </w:tc>
        <w:tc>
          <w:tcPr>
            <w:tcW w:w="5570" w:type="dxa"/>
            <w:gridSpan w:val="4"/>
            <w:noWrap w:val="0"/>
            <w:vAlign w:val="top"/>
          </w:tcPr>
          <w:p w14:paraId="22C22EB4">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tc>
      </w:tr>
      <w:tr w14:paraId="3ED3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7" w:hRule="atLeast"/>
        </w:trPr>
        <w:tc>
          <w:tcPr>
            <w:tcW w:w="8522" w:type="dxa"/>
            <w:gridSpan w:val="6"/>
            <w:noWrap w:val="0"/>
            <w:vAlign w:val="top"/>
          </w:tcPr>
          <w:p w14:paraId="74726E82">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思想政治品德考核鉴定：</w:t>
            </w:r>
          </w:p>
          <w:p w14:paraId="5F65E14B">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p w14:paraId="3CBB5CC6">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p w14:paraId="6BBCEB89">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p w14:paraId="02BD7AAD">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p>
          <w:p w14:paraId="45BA1C1F">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p>
          <w:p w14:paraId="41875CEE">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p>
          <w:p w14:paraId="52EFE58F">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p>
          <w:p w14:paraId="41D315E7">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p w14:paraId="0680FE65">
            <w:pPr>
              <w:spacing w:line="440" w:lineRule="exact"/>
              <w:ind w:firstLine="280" w:firstLineChars="100"/>
              <w:jc w:val="left"/>
              <w:rPr>
                <w:rFonts w:hint="default" w:ascii="Times New Roman" w:hAnsi="Times New Roman" w:eastAsia="仿宋_GB2312" w:cs="Times New Roman"/>
                <w:color w:val="000000"/>
                <w:sz w:val="28"/>
                <w:szCs w:val="28"/>
                <w:vertAlign w:val="baseline"/>
                <w:lang w:val="en-US" w:eastAsia="zh-CN"/>
              </w:rPr>
            </w:pPr>
          </w:p>
          <w:p w14:paraId="126400BC">
            <w:pPr>
              <w:spacing w:line="440" w:lineRule="exact"/>
              <w:ind w:firstLine="0" w:firstLineChars="0"/>
              <w:jc w:val="left"/>
              <w:rPr>
                <w:rFonts w:hint="default" w:ascii="Times New Roman" w:hAnsi="Times New Roman" w:eastAsia="仿宋_GB2312" w:cs="Times New Roman"/>
                <w:color w:val="000000"/>
                <w:sz w:val="28"/>
                <w:szCs w:val="28"/>
                <w:vertAlign w:val="baseline"/>
                <w:lang w:val="en-US" w:eastAsia="zh-CN"/>
              </w:rPr>
            </w:pPr>
            <w:r>
              <w:rPr>
                <w:rFonts w:hint="default" w:ascii="Times New Roman" w:hAnsi="Times New Roman" w:eastAsia="仿宋_GB2312" w:cs="Times New Roman"/>
                <w:color w:val="000000"/>
                <w:sz w:val="28"/>
                <w:szCs w:val="28"/>
                <w:vertAlign w:val="baseline"/>
                <w:lang w:val="en-US" w:eastAsia="zh-CN"/>
              </w:rPr>
              <w:t>鉴定负责人：                     单位公章       年  月  日</w:t>
            </w:r>
          </w:p>
        </w:tc>
      </w:tr>
      <w:tr w14:paraId="5D60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noWrap w:val="0"/>
            <w:vAlign w:val="top"/>
          </w:tcPr>
          <w:p w14:paraId="7CE376C4">
            <w:pPr>
              <w:adjustRightInd/>
              <w:spacing w:line="380" w:lineRule="exact"/>
              <w:ind w:firstLine="0"/>
              <w:jc w:val="left"/>
              <w:outlineLvl w:val="9"/>
              <w:rPr>
                <w:rFonts w:hint="default" w:ascii="Times New Roman" w:hAnsi="Times New Roman" w:eastAsia="仿宋_GB2312" w:cs="Times New Roman"/>
                <w:i w:val="0"/>
                <w:iCs w:val="0"/>
                <w:caps w:val="0"/>
                <w:color w:val="000000"/>
                <w:spacing w:val="0"/>
                <w:kern w:val="2"/>
                <w:sz w:val="24"/>
                <w:szCs w:val="24"/>
                <w:shd w:val="clear" w:color="auto" w:fill="auto"/>
                <w:lang w:bidi="ar-SA"/>
              </w:rPr>
            </w:pPr>
            <w:r>
              <w:rPr>
                <w:rFonts w:hint="default" w:ascii="Times New Roman" w:hAnsi="Times New Roman" w:eastAsia="仿宋_GB2312" w:cs="Times New Roman"/>
                <w:i w:val="0"/>
                <w:iCs w:val="0"/>
                <w:caps w:val="0"/>
                <w:color w:val="000000"/>
                <w:spacing w:val="0"/>
                <w:kern w:val="2"/>
                <w:sz w:val="24"/>
                <w:szCs w:val="24"/>
                <w:shd w:val="clear" w:color="auto" w:fill="auto"/>
                <w:lang w:val="en-US" w:eastAsia="zh-CN" w:bidi="ar-SA"/>
              </w:rPr>
              <w:t>说明：1.</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思想政治品德考核主要考核考生本人的现实表现。考生所在学校或单位应对考生的政治态度、思想品德做出全面鉴定，并对其真实性负责。</w:t>
            </w:r>
            <w:r>
              <w:rPr>
                <w:rFonts w:hint="default" w:ascii="Times New Roman" w:hAnsi="Times New Roman" w:eastAsia="仿宋_GB2312" w:cs="Times New Roman"/>
                <w:i w:val="0"/>
                <w:iCs w:val="0"/>
                <w:caps w:val="0"/>
                <w:color w:val="000000"/>
                <w:spacing w:val="0"/>
                <w:kern w:val="2"/>
                <w:sz w:val="24"/>
                <w:szCs w:val="24"/>
                <w:shd w:val="clear" w:color="auto" w:fill="auto"/>
                <w:lang w:val="en-US" w:eastAsia="zh-CN" w:bidi="ar-SA"/>
              </w:rPr>
              <w:t>如</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受过刑事处罚、治安管理处罚或其他违法违纪处理的考生，</w:t>
            </w:r>
            <w:r>
              <w:rPr>
                <w:rFonts w:hint="default" w:ascii="Times New Roman" w:hAnsi="Times New Roman" w:eastAsia="仿宋_GB2312" w:cs="Times New Roman"/>
                <w:i w:val="0"/>
                <w:iCs w:val="0"/>
                <w:caps w:val="0"/>
                <w:color w:val="000000"/>
                <w:spacing w:val="0"/>
                <w:kern w:val="2"/>
                <w:sz w:val="24"/>
                <w:szCs w:val="24"/>
                <w:shd w:val="clear" w:color="auto" w:fill="auto"/>
                <w:lang w:val="en-US" w:eastAsia="zh-CN" w:bidi="ar-SA"/>
              </w:rPr>
              <w:t>应向</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思想政治品德考核</w:t>
            </w:r>
            <w:r>
              <w:rPr>
                <w:rFonts w:hint="default" w:ascii="Times New Roman" w:hAnsi="Times New Roman" w:eastAsia="仿宋_GB2312" w:cs="Times New Roman"/>
                <w:i w:val="0"/>
                <w:iCs w:val="0"/>
                <w:caps w:val="0"/>
                <w:color w:val="000000"/>
                <w:spacing w:val="0"/>
                <w:kern w:val="2"/>
                <w:sz w:val="24"/>
                <w:szCs w:val="24"/>
                <w:shd w:val="clear" w:color="auto" w:fill="auto"/>
                <w:lang w:val="en-US" w:eastAsia="zh-CN" w:bidi="ar-SA"/>
              </w:rPr>
              <w:t>鉴定单位</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提供所犯错误事实、处理意见和本人对错误的认识及改正错误的现实表现等材料，并对其真实性</w:t>
            </w:r>
            <w:r>
              <w:rPr>
                <w:rFonts w:hint="eastAsia" w:eastAsia="仿宋_GB2312" w:cs="Times New Roman"/>
                <w:i w:val="0"/>
                <w:iCs w:val="0"/>
                <w:caps w:val="0"/>
                <w:color w:val="000000"/>
                <w:spacing w:val="0"/>
                <w:kern w:val="2"/>
                <w:sz w:val="24"/>
                <w:szCs w:val="24"/>
                <w:shd w:val="clear" w:color="auto" w:fill="auto"/>
                <w:lang w:eastAsia="zh-CN" w:bidi="ar-SA"/>
              </w:rPr>
              <w:t>、</w:t>
            </w:r>
            <w:r>
              <w:rPr>
                <w:rFonts w:hint="eastAsia" w:eastAsia="仿宋_GB2312" w:cs="Times New Roman"/>
                <w:i w:val="0"/>
                <w:iCs w:val="0"/>
                <w:caps w:val="0"/>
                <w:color w:val="000000"/>
                <w:spacing w:val="0"/>
                <w:kern w:val="2"/>
                <w:sz w:val="24"/>
                <w:szCs w:val="24"/>
                <w:shd w:val="clear" w:color="auto" w:fill="auto"/>
                <w:lang w:val="en-US" w:eastAsia="zh-CN" w:bidi="ar-SA"/>
              </w:rPr>
              <w:t>完整性</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负责。</w:t>
            </w:r>
          </w:p>
          <w:p w14:paraId="4A6EF71C">
            <w:pPr>
              <w:spacing w:line="380" w:lineRule="exact"/>
              <w:ind w:firstLine="0" w:firstLineChars="0"/>
              <w:jc w:val="left"/>
              <w:rPr>
                <w:rFonts w:hint="default" w:ascii="Times New Roman" w:hAnsi="Times New Roman" w:eastAsia="仿宋_GB2312" w:cs="Times New Roman"/>
                <w:i w:val="0"/>
                <w:iCs w:val="0"/>
                <w:caps w:val="0"/>
                <w:color w:val="000000"/>
                <w:spacing w:val="0"/>
                <w:kern w:val="2"/>
                <w:sz w:val="24"/>
                <w:szCs w:val="24"/>
                <w:shd w:val="clear" w:color="auto" w:fill="auto"/>
                <w:lang w:bidi="ar-SA"/>
              </w:rPr>
            </w:pPr>
            <w:r>
              <w:rPr>
                <w:rFonts w:hint="default" w:ascii="Times New Roman" w:hAnsi="Times New Roman" w:eastAsia="仿宋_GB2312" w:cs="Times New Roman"/>
                <w:i w:val="0"/>
                <w:iCs w:val="0"/>
                <w:caps w:val="0"/>
                <w:color w:val="000000"/>
                <w:spacing w:val="0"/>
                <w:kern w:val="2"/>
                <w:sz w:val="24"/>
                <w:szCs w:val="24"/>
                <w:shd w:val="clear" w:color="auto" w:fill="auto"/>
                <w:lang w:val="en-US" w:eastAsia="zh-CN" w:bidi="ar-SA"/>
              </w:rPr>
              <w:t>2.</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思想政治品德考核</w:t>
            </w:r>
            <w:r>
              <w:rPr>
                <w:rFonts w:hint="default" w:ascii="Times New Roman" w:hAnsi="Times New Roman" w:eastAsia="仿宋_GB2312" w:cs="Times New Roman"/>
                <w:i w:val="0"/>
                <w:iCs w:val="0"/>
                <w:caps w:val="0"/>
                <w:color w:val="000000"/>
                <w:spacing w:val="0"/>
                <w:kern w:val="2"/>
                <w:sz w:val="24"/>
                <w:szCs w:val="24"/>
                <w:shd w:val="clear" w:color="auto" w:fill="auto"/>
                <w:lang w:val="en-US" w:eastAsia="zh-CN" w:bidi="ar-SA"/>
              </w:rPr>
              <w:t>鉴定应明确作出合格或不合格结论。</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有下列情形之一且未能提供对错误的认识及改正错误的现实表现等证明材料的，应认定为思想政治品德考核不合格：</w:t>
            </w:r>
            <w:r>
              <w:rPr>
                <w:rFonts w:hint="default" w:ascii="Times New Roman" w:hAnsi="Times New Roman" w:eastAsia="仿宋_GB2312" w:cs="Times New Roman"/>
                <w:i w:val="0"/>
                <w:iCs w:val="0"/>
                <w:caps w:val="0"/>
                <w:color w:val="000000"/>
                <w:spacing w:val="0"/>
                <w:kern w:val="2"/>
                <w:sz w:val="24"/>
                <w:szCs w:val="24"/>
                <w:lang w:eastAsia="zh-CN" w:bidi="ar-SA"/>
              </w:rPr>
              <w:t>（</w:t>
            </w:r>
            <w:r>
              <w:rPr>
                <w:rFonts w:hint="default" w:ascii="Times New Roman" w:hAnsi="Times New Roman" w:eastAsia="仿宋_GB2312" w:cs="Times New Roman"/>
                <w:i w:val="0"/>
                <w:iCs w:val="0"/>
                <w:caps w:val="0"/>
                <w:color w:val="000000"/>
                <w:spacing w:val="0"/>
                <w:kern w:val="2"/>
                <w:sz w:val="24"/>
                <w:szCs w:val="24"/>
                <w:lang w:val="en-US" w:eastAsia="zh-CN" w:bidi="ar-SA"/>
              </w:rPr>
              <w:t>1</w:t>
            </w:r>
            <w:r>
              <w:rPr>
                <w:rFonts w:hint="default" w:ascii="Times New Roman" w:hAnsi="Times New Roman" w:eastAsia="仿宋_GB2312" w:cs="Times New Roman"/>
                <w:i w:val="0"/>
                <w:iCs w:val="0"/>
                <w:caps w:val="0"/>
                <w:color w:val="000000"/>
                <w:spacing w:val="0"/>
                <w:kern w:val="2"/>
                <w:sz w:val="24"/>
                <w:szCs w:val="24"/>
                <w:lang w:eastAsia="zh-CN" w:bidi="ar-SA"/>
              </w:rPr>
              <w:t>）</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有反对宪法所确定的基本原则的言行或参加邪教组织，情节严重的；</w:t>
            </w:r>
            <w:r>
              <w:rPr>
                <w:rFonts w:hint="default" w:ascii="Times New Roman" w:hAnsi="Times New Roman" w:eastAsia="仿宋_GB2312" w:cs="Times New Roman"/>
                <w:i w:val="0"/>
                <w:iCs w:val="0"/>
                <w:caps w:val="0"/>
                <w:color w:val="000000"/>
                <w:spacing w:val="0"/>
                <w:kern w:val="2"/>
                <w:sz w:val="24"/>
                <w:szCs w:val="24"/>
                <w:lang w:eastAsia="zh-CN" w:bidi="ar-SA"/>
              </w:rPr>
              <w:t>（</w:t>
            </w:r>
            <w:r>
              <w:rPr>
                <w:rFonts w:hint="default" w:ascii="Times New Roman" w:hAnsi="Times New Roman" w:eastAsia="仿宋_GB2312" w:cs="Times New Roman"/>
                <w:i w:val="0"/>
                <w:iCs w:val="0"/>
                <w:caps w:val="0"/>
                <w:color w:val="000000"/>
                <w:spacing w:val="0"/>
                <w:kern w:val="2"/>
                <w:sz w:val="24"/>
                <w:szCs w:val="24"/>
                <w:lang w:val="en-US" w:eastAsia="zh-CN" w:bidi="ar-SA"/>
              </w:rPr>
              <w:t>2</w:t>
            </w:r>
            <w:r>
              <w:rPr>
                <w:rFonts w:hint="default" w:ascii="Times New Roman" w:hAnsi="Times New Roman" w:eastAsia="仿宋_GB2312" w:cs="Times New Roman"/>
                <w:i w:val="0"/>
                <w:iCs w:val="0"/>
                <w:caps w:val="0"/>
                <w:color w:val="000000"/>
                <w:spacing w:val="0"/>
                <w:kern w:val="2"/>
                <w:sz w:val="24"/>
                <w:szCs w:val="24"/>
                <w:lang w:eastAsia="zh-CN" w:bidi="ar-SA"/>
              </w:rPr>
              <w:t>）</w:t>
            </w:r>
            <w:r>
              <w:rPr>
                <w:rFonts w:hint="default" w:ascii="Times New Roman" w:hAnsi="Times New Roman" w:eastAsia="仿宋_GB2312" w:cs="Times New Roman"/>
                <w:i w:val="0"/>
                <w:iCs w:val="0"/>
                <w:caps w:val="0"/>
                <w:color w:val="000000"/>
                <w:spacing w:val="0"/>
                <w:kern w:val="2"/>
                <w:sz w:val="24"/>
                <w:szCs w:val="24"/>
                <w:shd w:val="clear" w:color="auto" w:fill="auto"/>
                <w:lang w:bidi="ar-SA"/>
              </w:rPr>
              <w:t>触犯刑法、治安管理处罚法，受到刑事处罚或治安管理处罚且情节严重、性质恶劣，尚在处罚期内的。</w:t>
            </w:r>
          </w:p>
          <w:p w14:paraId="61BC19BC">
            <w:pPr>
              <w:spacing w:line="380" w:lineRule="exact"/>
              <w:ind w:firstLine="0" w:firstLineChars="0"/>
              <w:jc w:val="left"/>
              <w:rPr>
                <w:rFonts w:hint="default" w:ascii="Times New Roman" w:hAnsi="Times New Roman" w:eastAsia="仿宋_GB2312" w:cs="Times New Roman"/>
                <w:color w:val="000000"/>
                <w:sz w:val="24"/>
                <w:szCs w:val="24"/>
                <w:vertAlign w:val="baseline"/>
                <w:lang w:val="en-US" w:eastAsia="zh-CN"/>
              </w:rPr>
            </w:pPr>
            <w:r>
              <w:rPr>
                <w:rFonts w:hint="default" w:ascii="Times New Roman" w:hAnsi="Times New Roman" w:eastAsia="仿宋_GB2312" w:cs="Times New Roman"/>
                <w:color w:val="000000"/>
                <w:sz w:val="24"/>
                <w:szCs w:val="24"/>
                <w:vertAlign w:val="baseline"/>
                <w:lang w:val="en-US" w:eastAsia="zh-CN"/>
              </w:rPr>
              <w:t>3.该表中考生号可待派发后再补填。</w:t>
            </w:r>
          </w:p>
        </w:tc>
      </w:tr>
    </w:tbl>
    <w:p w14:paraId="19BD84A8">
      <w:pPr>
        <w:rPr>
          <w:rFonts w:hint="default" w:ascii="Times New Roman" w:hAnsi="Times New Roman" w:eastAsia="仿宋_GB2312" w:cs="Times New Roman"/>
          <w:sz w:val="32"/>
          <w:szCs w:val="32"/>
          <w:lang w:val="en-US" w:eastAsia="zh-CN"/>
        </w:rPr>
      </w:pPr>
    </w:p>
    <w:sectPr>
      <w:footerReference r:id="rId3" w:type="default"/>
      <w:pgSz w:w="11906" w:h="16838"/>
      <w:pgMar w:top="1440" w:right="1800" w:bottom="1440" w:left="1800" w:header="720"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5368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8393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D8393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mYTM4OTZlODA3ZWM2YWJmODA4MTU0MTI5OTZkMTEifQ=="/>
  </w:docVars>
  <w:rsids>
    <w:rsidRoot w:val="0B5D2DEE"/>
    <w:rsid w:val="00346360"/>
    <w:rsid w:val="01B464A4"/>
    <w:rsid w:val="01DC313D"/>
    <w:rsid w:val="02380E83"/>
    <w:rsid w:val="02E90185"/>
    <w:rsid w:val="03535116"/>
    <w:rsid w:val="038A1AFE"/>
    <w:rsid w:val="039B3290"/>
    <w:rsid w:val="03C7005D"/>
    <w:rsid w:val="03FD137B"/>
    <w:rsid w:val="0416409B"/>
    <w:rsid w:val="04BC223F"/>
    <w:rsid w:val="051A461E"/>
    <w:rsid w:val="052C01A3"/>
    <w:rsid w:val="0556675E"/>
    <w:rsid w:val="05C0008F"/>
    <w:rsid w:val="06451200"/>
    <w:rsid w:val="0744651C"/>
    <w:rsid w:val="074B354F"/>
    <w:rsid w:val="07C02047"/>
    <w:rsid w:val="088A4403"/>
    <w:rsid w:val="099E2384"/>
    <w:rsid w:val="09E51014"/>
    <w:rsid w:val="0A395DB6"/>
    <w:rsid w:val="0A503BA8"/>
    <w:rsid w:val="0A7113D6"/>
    <w:rsid w:val="0AEA1189"/>
    <w:rsid w:val="0AEB243C"/>
    <w:rsid w:val="0B5D2DEE"/>
    <w:rsid w:val="0B753148"/>
    <w:rsid w:val="0B9B62A6"/>
    <w:rsid w:val="0BE80418"/>
    <w:rsid w:val="0C3E3562"/>
    <w:rsid w:val="0C65719A"/>
    <w:rsid w:val="0C9A5F7B"/>
    <w:rsid w:val="0CE42333"/>
    <w:rsid w:val="0CF00965"/>
    <w:rsid w:val="0D1F7D83"/>
    <w:rsid w:val="0D3477D5"/>
    <w:rsid w:val="0E4940CE"/>
    <w:rsid w:val="0E5A44C6"/>
    <w:rsid w:val="0EA30C97"/>
    <w:rsid w:val="0EB11F42"/>
    <w:rsid w:val="0EF7561D"/>
    <w:rsid w:val="0F232F86"/>
    <w:rsid w:val="0F3A263C"/>
    <w:rsid w:val="0F966B3F"/>
    <w:rsid w:val="0FA92C65"/>
    <w:rsid w:val="0FC226D4"/>
    <w:rsid w:val="0FCC70AF"/>
    <w:rsid w:val="0FCC7C8E"/>
    <w:rsid w:val="0FFC7994"/>
    <w:rsid w:val="10C6786D"/>
    <w:rsid w:val="10F863AD"/>
    <w:rsid w:val="11626588"/>
    <w:rsid w:val="11800151"/>
    <w:rsid w:val="121548EA"/>
    <w:rsid w:val="126A51FF"/>
    <w:rsid w:val="131200F5"/>
    <w:rsid w:val="13525D8C"/>
    <w:rsid w:val="13F6294C"/>
    <w:rsid w:val="14331870"/>
    <w:rsid w:val="14D92609"/>
    <w:rsid w:val="156C55BC"/>
    <w:rsid w:val="158C2D9C"/>
    <w:rsid w:val="15C42D02"/>
    <w:rsid w:val="15DA2510"/>
    <w:rsid w:val="16834ECB"/>
    <w:rsid w:val="16C77727"/>
    <w:rsid w:val="18B83EA1"/>
    <w:rsid w:val="18F733EE"/>
    <w:rsid w:val="19023DBC"/>
    <w:rsid w:val="193463F1"/>
    <w:rsid w:val="198872BF"/>
    <w:rsid w:val="19BD5342"/>
    <w:rsid w:val="19E716B5"/>
    <w:rsid w:val="1A654388"/>
    <w:rsid w:val="1A7840C7"/>
    <w:rsid w:val="1AA43CBA"/>
    <w:rsid w:val="1AAA261B"/>
    <w:rsid w:val="1ADC289C"/>
    <w:rsid w:val="1BA869C7"/>
    <w:rsid w:val="1C662D65"/>
    <w:rsid w:val="1C915908"/>
    <w:rsid w:val="1C931680"/>
    <w:rsid w:val="1CC01D49"/>
    <w:rsid w:val="1D6E79F7"/>
    <w:rsid w:val="1D740804"/>
    <w:rsid w:val="1D9F1373"/>
    <w:rsid w:val="1E016476"/>
    <w:rsid w:val="1E517850"/>
    <w:rsid w:val="1ED75AA2"/>
    <w:rsid w:val="1F111026"/>
    <w:rsid w:val="1F7F413E"/>
    <w:rsid w:val="20152C0F"/>
    <w:rsid w:val="20400136"/>
    <w:rsid w:val="210E4221"/>
    <w:rsid w:val="21887566"/>
    <w:rsid w:val="21A47E8B"/>
    <w:rsid w:val="21BA25AC"/>
    <w:rsid w:val="221A374B"/>
    <w:rsid w:val="2247135C"/>
    <w:rsid w:val="24483862"/>
    <w:rsid w:val="24551D0D"/>
    <w:rsid w:val="248E1E2C"/>
    <w:rsid w:val="24A7216D"/>
    <w:rsid w:val="255F358F"/>
    <w:rsid w:val="25C73B97"/>
    <w:rsid w:val="25DF2B3E"/>
    <w:rsid w:val="25EA63F3"/>
    <w:rsid w:val="26103D41"/>
    <w:rsid w:val="265E2CFF"/>
    <w:rsid w:val="265E6B6E"/>
    <w:rsid w:val="2662377F"/>
    <w:rsid w:val="26B460B6"/>
    <w:rsid w:val="26C35D66"/>
    <w:rsid w:val="26DB594D"/>
    <w:rsid w:val="276F3FD4"/>
    <w:rsid w:val="279664C8"/>
    <w:rsid w:val="27E36863"/>
    <w:rsid w:val="27FE3BB5"/>
    <w:rsid w:val="289C18BC"/>
    <w:rsid w:val="28D32ABF"/>
    <w:rsid w:val="293A2897"/>
    <w:rsid w:val="2992471C"/>
    <w:rsid w:val="2A04596B"/>
    <w:rsid w:val="2BD9015F"/>
    <w:rsid w:val="2BDF6DB2"/>
    <w:rsid w:val="2BEB6C5C"/>
    <w:rsid w:val="2C1A1A35"/>
    <w:rsid w:val="2CAB62FD"/>
    <w:rsid w:val="2CBB2E6C"/>
    <w:rsid w:val="2D0F08AF"/>
    <w:rsid w:val="2D167743"/>
    <w:rsid w:val="2D421F0C"/>
    <w:rsid w:val="2F0C2FB8"/>
    <w:rsid w:val="30782C0F"/>
    <w:rsid w:val="30874C00"/>
    <w:rsid w:val="30DF4595"/>
    <w:rsid w:val="30E363AE"/>
    <w:rsid w:val="31152BCA"/>
    <w:rsid w:val="3301513E"/>
    <w:rsid w:val="33983187"/>
    <w:rsid w:val="33D04706"/>
    <w:rsid w:val="341E587B"/>
    <w:rsid w:val="35092F1D"/>
    <w:rsid w:val="369E3ED1"/>
    <w:rsid w:val="36A76692"/>
    <w:rsid w:val="37105A48"/>
    <w:rsid w:val="371F3681"/>
    <w:rsid w:val="37DC5883"/>
    <w:rsid w:val="3813612D"/>
    <w:rsid w:val="38EF6FBF"/>
    <w:rsid w:val="39D845F2"/>
    <w:rsid w:val="3A0C765E"/>
    <w:rsid w:val="3A1262BF"/>
    <w:rsid w:val="3B677FC7"/>
    <w:rsid w:val="3B7A5A8D"/>
    <w:rsid w:val="3BBF1326"/>
    <w:rsid w:val="3BDD601C"/>
    <w:rsid w:val="3BE04A79"/>
    <w:rsid w:val="3C1063F2"/>
    <w:rsid w:val="3C7921E9"/>
    <w:rsid w:val="3CFA3193"/>
    <w:rsid w:val="3D93348B"/>
    <w:rsid w:val="3DD516A1"/>
    <w:rsid w:val="3DD86A9B"/>
    <w:rsid w:val="3E786B8F"/>
    <w:rsid w:val="3EAC7B09"/>
    <w:rsid w:val="3EBC63BD"/>
    <w:rsid w:val="3F073A7E"/>
    <w:rsid w:val="3FC12D10"/>
    <w:rsid w:val="3FDD65EB"/>
    <w:rsid w:val="40163EE6"/>
    <w:rsid w:val="414C5B13"/>
    <w:rsid w:val="4171639E"/>
    <w:rsid w:val="42507548"/>
    <w:rsid w:val="426505DC"/>
    <w:rsid w:val="428B67D2"/>
    <w:rsid w:val="430B1D00"/>
    <w:rsid w:val="43212C92"/>
    <w:rsid w:val="43E814B4"/>
    <w:rsid w:val="445C12EB"/>
    <w:rsid w:val="4521341D"/>
    <w:rsid w:val="45D50F53"/>
    <w:rsid w:val="472114B3"/>
    <w:rsid w:val="47D5062C"/>
    <w:rsid w:val="47E0136E"/>
    <w:rsid w:val="47F512CE"/>
    <w:rsid w:val="48D10546"/>
    <w:rsid w:val="49156307"/>
    <w:rsid w:val="4925762B"/>
    <w:rsid w:val="495A54EE"/>
    <w:rsid w:val="495D7CF3"/>
    <w:rsid w:val="49875199"/>
    <w:rsid w:val="49B32EE2"/>
    <w:rsid w:val="4A0A726D"/>
    <w:rsid w:val="4B502367"/>
    <w:rsid w:val="4B9D1856"/>
    <w:rsid w:val="4C237A7B"/>
    <w:rsid w:val="4C3941ED"/>
    <w:rsid w:val="4D172984"/>
    <w:rsid w:val="4D3006A2"/>
    <w:rsid w:val="4E153370"/>
    <w:rsid w:val="4ED16F74"/>
    <w:rsid w:val="4F3D6109"/>
    <w:rsid w:val="4FFC083E"/>
    <w:rsid w:val="500F0A42"/>
    <w:rsid w:val="501F0559"/>
    <w:rsid w:val="51CC1452"/>
    <w:rsid w:val="52BC623B"/>
    <w:rsid w:val="52CA20B7"/>
    <w:rsid w:val="53DA4EC3"/>
    <w:rsid w:val="54972E53"/>
    <w:rsid w:val="54F22C79"/>
    <w:rsid w:val="551C3007"/>
    <w:rsid w:val="55B75A5F"/>
    <w:rsid w:val="569021B1"/>
    <w:rsid w:val="569C0B56"/>
    <w:rsid w:val="56CA2991"/>
    <w:rsid w:val="58514A38"/>
    <w:rsid w:val="58592F4A"/>
    <w:rsid w:val="58F5454D"/>
    <w:rsid w:val="58FF2158"/>
    <w:rsid w:val="592C7EB0"/>
    <w:rsid w:val="594C7EF4"/>
    <w:rsid w:val="5A551ABC"/>
    <w:rsid w:val="5C537AB9"/>
    <w:rsid w:val="5C5F065B"/>
    <w:rsid w:val="5CBD35D4"/>
    <w:rsid w:val="5D080CF3"/>
    <w:rsid w:val="5D5D2304"/>
    <w:rsid w:val="5E174F66"/>
    <w:rsid w:val="5E5B4E53"/>
    <w:rsid w:val="5F0059FA"/>
    <w:rsid w:val="5F096FA4"/>
    <w:rsid w:val="5F0A5997"/>
    <w:rsid w:val="5F13265F"/>
    <w:rsid w:val="60211A8C"/>
    <w:rsid w:val="60932FCA"/>
    <w:rsid w:val="61FC694D"/>
    <w:rsid w:val="62206ADF"/>
    <w:rsid w:val="62522C3E"/>
    <w:rsid w:val="630A6E47"/>
    <w:rsid w:val="631F109A"/>
    <w:rsid w:val="638E01A3"/>
    <w:rsid w:val="63DF1060"/>
    <w:rsid w:val="643F3827"/>
    <w:rsid w:val="64B734BA"/>
    <w:rsid w:val="65A13FE4"/>
    <w:rsid w:val="65AC708C"/>
    <w:rsid w:val="663810E8"/>
    <w:rsid w:val="66DD4BFF"/>
    <w:rsid w:val="67046841"/>
    <w:rsid w:val="670A7330"/>
    <w:rsid w:val="67D04C04"/>
    <w:rsid w:val="67E1461B"/>
    <w:rsid w:val="67E35EF0"/>
    <w:rsid w:val="683410AB"/>
    <w:rsid w:val="685A617B"/>
    <w:rsid w:val="68DC6595"/>
    <w:rsid w:val="69042CB5"/>
    <w:rsid w:val="690C0CC9"/>
    <w:rsid w:val="69E72DD6"/>
    <w:rsid w:val="6A0942FC"/>
    <w:rsid w:val="6A773014"/>
    <w:rsid w:val="6A791C6B"/>
    <w:rsid w:val="6AE821CC"/>
    <w:rsid w:val="6B122021"/>
    <w:rsid w:val="6B4F3947"/>
    <w:rsid w:val="6B747783"/>
    <w:rsid w:val="6C4C227F"/>
    <w:rsid w:val="6C5B0466"/>
    <w:rsid w:val="6CD26C23"/>
    <w:rsid w:val="6D07715B"/>
    <w:rsid w:val="6D6E64E5"/>
    <w:rsid w:val="6D99255B"/>
    <w:rsid w:val="6DA30A27"/>
    <w:rsid w:val="6EB760D5"/>
    <w:rsid w:val="70563546"/>
    <w:rsid w:val="71391133"/>
    <w:rsid w:val="71610FCD"/>
    <w:rsid w:val="71663DE2"/>
    <w:rsid w:val="718766B5"/>
    <w:rsid w:val="71E551C2"/>
    <w:rsid w:val="71FA132B"/>
    <w:rsid w:val="72207EB6"/>
    <w:rsid w:val="72D85DC0"/>
    <w:rsid w:val="72EA5047"/>
    <w:rsid w:val="731434B5"/>
    <w:rsid w:val="73410663"/>
    <w:rsid w:val="738348E4"/>
    <w:rsid w:val="73895E9E"/>
    <w:rsid w:val="73EF47E0"/>
    <w:rsid w:val="742D0BE7"/>
    <w:rsid w:val="748144EC"/>
    <w:rsid w:val="74B15758"/>
    <w:rsid w:val="74FF69A7"/>
    <w:rsid w:val="75263FB5"/>
    <w:rsid w:val="753A6D9B"/>
    <w:rsid w:val="75472F43"/>
    <w:rsid w:val="75475CD9"/>
    <w:rsid w:val="76481D09"/>
    <w:rsid w:val="76A2766B"/>
    <w:rsid w:val="76B44383"/>
    <w:rsid w:val="7733043D"/>
    <w:rsid w:val="77974261"/>
    <w:rsid w:val="77A83FA1"/>
    <w:rsid w:val="78605ACF"/>
    <w:rsid w:val="78671595"/>
    <w:rsid w:val="78AC00D6"/>
    <w:rsid w:val="78CB5134"/>
    <w:rsid w:val="78D91CE2"/>
    <w:rsid w:val="78EA70A7"/>
    <w:rsid w:val="7A513F98"/>
    <w:rsid w:val="7A886B78"/>
    <w:rsid w:val="7AB23921"/>
    <w:rsid w:val="7B0B76CA"/>
    <w:rsid w:val="7BA15F11"/>
    <w:rsid w:val="7BE90480"/>
    <w:rsid w:val="7C6F2B32"/>
    <w:rsid w:val="7CB44067"/>
    <w:rsid w:val="7D836CC5"/>
    <w:rsid w:val="7D89203A"/>
    <w:rsid w:val="7E1A405B"/>
    <w:rsid w:val="7EB7061D"/>
    <w:rsid w:val="7ED078C7"/>
    <w:rsid w:val="7EDE145C"/>
    <w:rsid w:val="7F71054D"/>
    <w:rsid w:val="7FA501CC"/>
    <w:rsid w:val="EBD70067"/>
    <w:rsid w:val="FCEFA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15"/>
    <w:qFormat/>
    <w:uiPriority w:val="0"/>
    <w:rPr>
      <w:rFonts w:hint="default" w:ascii="Times New Roman" w:hAnsi="Times New Roman" w:eastAsia="宋体" w:cs="Times New Roman"/>
      <w:color w:val="0000FF"/>
      <w:u w:val="single"/>
    </w:rPr>
  </w:style>
  <w:style w:type="paragraph" w:customStyle="1" w:styleId="8">
    <w:name w:val="Normal New"/>
    <w:qFormat/>
    <w:uiPriority w:val="0"/>
    <w:pPr>
      <w:widowControl w:val="0"/>
      <w:spacing w:after="0" w:line="240" w:lineRule="auto"/>
      <w:jc w:val="both"/>
    </w:pPr>
    <w:rPr>
      <w:rFonts w:hint="eastAsia" w:ascii="Times New Roman" w:hAnsi="Times New Roman"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教育局</Company>
  <Pages>1</Pages>
  <Words>2204</Words>
  <Characters>2327</Characters>
  <Lines>0</Lines>
  <Paragraphs>0</Paragraphs>
  <TotalTime>1</TotalTime>
  <ScaleCrop>false</ScaleCrop>
  <LinksUpToDate>false</LinksUpToDate>
  <CharactersWithSpaces>2450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2024-07-06T00:50:00Z</dcterms:created>
  <dc:creator>CHM(^o^)</dc:creator>
  <cp:lastModifiedBy>虾</cp:lastModifiedBy>
  <cp:lastPrinted>2024-10-23T19:37:00Z</cp:lastPrinted>
  <dcterms:modified xsi:type="dcterms:W3CDTF">2026-10-19T15:40:58Z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C200A663E9204263BF01ED79AD96D84A_11</vt:lpwstr>
  </property>
  <property fmtid="{D5CDD505-2E9C-101B-9397-08002B2CF9AE}" pid="4" name="KSOTemplateDocerSaveRecord">
    <vt:lpwstr>eyJoZGlkIjoiMWM4MTUwZmU5MTE5OWUyY2FkZGVjYzQ4YjVhMjIyZTQiLCJ1c2VySWQiOiIxOTAzNTk3MDE3In0=</vt:lpwstr>
  </property>
</Properties>
</file>