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26" w:rsidRPr="000142BC" w:rsidRDefault="007B2226" w:rsidP="00FD727B">
      <w:pPr>
        <w:spacing w:line="560" w:lineRule="exact"/>
        <w:jc w:val="center"/>
        <w:rPr>
          <w:rFonts w:ascii="方正小标宋简体" w:eastAsia="方正小标宋简体" w:hAnsi="方正小标宋_GBK"/>
          <w:color w:val="auto"/>
          <w:sz w:val="44"/>
          <w:szCs w:val="44"/>
        </w:rPr>
      </w:pPr>
      <w:r w:rsidRPr="000142BC">
        <w:rPr>
          <w:rFonts w:ascii="方正小标宋简体" w:eastAsia="方正小标宋简体" w:hAnsi="宋体" w:cs="方正小标宋简体" w:hint="eastAsia"/>
          <w:color w:val="auto"/>
          <w:sz w:val="44"/>
          <w:szCs w:val="44"/>
        </w:rPr>
        <w:t>始兴</w:t>
      </w:r>
      <w:r>
        <w:rPr>
          <w:rFonts w:ascii="方正小标宋简体" w:eastAsia="方正小标宋简体" w:hAnsi="宋体" w:cs="方正小标宋简体" w:hint="eastAsia"/>
          <w:color w:val="auto"/>
          <w:sz w:val="44"/>
          <w:szCs w:val="44"/>
        </w:rPr>
        <w:t>县公安局</w:t>
      </w:r>
      <w:r w:rsidRPr="000142BC">
        <w:rPr>
          <w:rFonts w:ascii="方正小标宋简体" w:eastAsia="方正小标宋简体" w:hAnsi="方正小标宋_GBK" w:cs="方正小标宋简体" w:hint="eastAsia"/>
          <w:color w:val="auto"/>
          <w:sz w:val="44"/>
          <w:szCs w:val="44"/>
        </w:rPr>
        <w:t>关于加强城区大货车</w:t>
      </w:r>
    </w:p>
    <w:p w:rsidR="007B2226" w:rsidRPr="00916B86" w:rsidRDefault="007B2226" w:rsidP="00FD727B">
      <w:pPr>
        <w:spacing w:line="560" w:lineRule="exact"/>
        <w:jc w:val="center"/>
        <w:rPr>
          <w:rFonts w:ascii="方正小标宋简体" w:eastAsia="方正小标宋简体" w:hAnsi="方正小标宋_GBK"/>
          <w:sz w:val="44"/>
          <w:szCs w:val="44"/>
        </w:rPr>
      </w:pPr>
      <w:r w:rsidRPr="000142BC">
        <w:rPr>
          <w:rFonts w:ascii="方正小标宋简体" w:eastAsia="方正小标宋简体" w:hAnsi="方正小标宋_GBK" w:cs="方正小标宋简体" w:hint="eastAsia"/>
          <w:color w:val="auto"/>
          <w:sz w:val="44"/>
          <w:szCs w:val="44"/>
        </w:rPr>
        <w:t>通行秩序管理的通</w:t>
      </w:r>
      <w:r w:rsidRPr="00916B86">
        <w:rPr>
          <w:rFonts w:ascii="方正小标宋简体" w:eastAsia="方正小标宋简体" w:hAnsi="方正小标宋_GBK" w:cs="方正小标宋简体" w:hint="eastAsia"/>
          <w:sz w:val="44"/>
          <w:szCs w:val="44"/>
        </w:rPr>
        <w:t>告（征求意见稿）</w:t>
      </w:r>
    </w:p>
    <w:p w:rsidR="007B2226" w:rsidRPr="005B7067" w:rsidRDefault="007B2226" w:rsidP="00DD36F4">
      <w:pPr>
        <w:spacing w:line="560" w:lineRule="exact"/>
        <w:rPr>
          <w:rFonts w:ascii="仿宋_GB2312"/>
        </w:rPr>
      </w:pPr>
    </w:p>
    <w:p w:rsidR="007B2226" w:rsidRPr="000142BC" w:rsidRDefault="007B2226" w:rsidP="00A445E4">
      <w:pPr>
        <w:spacing w:line="560" w:lineRule="exact"/>
        <w:ind w:firstLineChars="200" w:firstLine="31680"/>
        <w:rPr>
          <w:rFonts w:ascii="仿宋_GB2312"/>
          <w:color w:val="auto"/>
        </w:rPr>
      </w:pPr>
      <w:r w:rsidRPr="000142BC">
        <w:rPr>
          <w:rFonts w:ascii="仿宋_GB2312" w:hAnsi="仿宋_GB2312" w:cs="仿宋_GB2312" w:hint="eastAsia"/>
          <w:color w:val="auto"/>
        </w:rPr>
        <w:t>为了进一步加强城区道路大货车通行秩序管理，预防和减少交通事故和交通拥堵，保障中心城区道路交通有序、安全、畅通。根据《中华人民共和国道路交通安全法》的有关规定，结合我县道路交通实际情况，现就城区大货车通行秩序管理的有关事项通告如下：</w:t>
      </w:r>
    </w:p>
    <w:p w:rsidR="007B2226" w:rsidRPr="000142BC" w:rsidRDefault="007B2226" w:rsidP="00A445E4">
      <w:pPr>
        <w:spacing w:line="560" w:lineRule="exact"/>
        <w:ind w:firstLineChars="200" w:firstLine="31680"/>
        <w:rPr>
          <w:rFonts w:ascii="仿宋_GB2312"/>
          <w:color w:val="auto"/>
        </w:rPr>
      </w:pPr>
      <w:r w:rsidRPr="000142BC">
        <w:rPr>
          <w:rFonts w:ascii="仿宋_GB2312" w:hAnsi="仿宋_GB2312" w:cs="仿宋_GB2312" w:hint="eastAsia"/>
          <w:color w:val="auto"/>
        </w:rPr>
        <w:t>一、本通告大货车是指车长大于等于</w:t>
      </w:r>
      <w:r w:rsidRPr="000142BC">
        <w:rPr>
          <w:rFonts w:ascii="仿宋_GB2312" w:hAnsi="仿宋_GB2312" w:cs="仿宋_GB2312"/>
          <w:color w:val="auto"/>
        </w:rPr>
        <w:t>6000mm</w:t>
      </w:r>
      <w:r w:rsidRPr="000142BC">
        <w:rPr>
          <w:rFonts w:ascii="仿宋_GB2312" w:hAnsi="仿宋_GB2312" w:cs="仿宋_GB2312" w:hint="eastAsia"/>
          <w:color w:val="auto"/>
        </w:rPr>
        <w:t>或者总质量大于等于</w:t>
      </w:r>
      <w:r w:rsidRPr="000142BC">
        <w:rPr>
          <w:rFonts w:ascii="仿宋_GB2312" w:hAnsi="仿宋_GB2312" w:cs="仿宋_GB2312"/>
          <w:color w:val="auto"/>
        </w:rPr>
        <w:t>4500kg</w:t>
      </w:r>
      <w:r w:rsidRPr="000142BC">
        <w:rPr>
          <w:rFonts w:ascii="仿宋_GB2312" w:hAnsi="仿宋_GB2312" w:cs="仿宋_GB2312" w:hint="eastAsia"/>
          <w:color w:val="auto"/>
        </w:rPr>
        <w:t>，依法应悬挂大型汽车号牌的中、重型载货汽车和中、重型专用（项）作业车。</w:t>
      </w:r>
    </w:p>
    <w:p w:rsidR="007B2226" w:rsidRPr="000142BC" w:rsidRDefault="007B2226" w:rsidP="00A445E4">
      <w:pPr>
        <w:autoSpaceDE w:val="0"/>
        <w:autoSpaceDN w:val="0"/>
        <w:adjustRightInd w:val="0"/>
        <w:spacing w:line="560" w:lineRule="exact"/>
        <w:ind w:firstLineChars="200" w:firstLine="31680"/>
        <w:jc w:val="left"/>
        <w:rPr>
          <w:rFonts w:ascii="仿宋_GB2312"/>
          <w:color w:val="auto"/>
          <w:kern w:val="0"/>
        </w:rPr>
      </w:pPr>
      <w:r w:rsidRPr="000142BC">
        <w:rPr>
          <w:rFonts w:ascii="仿宋_GB2312" w:hAnsi="仿宋_GB2312" w:cs="仿宋_GB2312" w:hint="eastAsia"/>
          <w:color w:val="auto"/>
          <w:kern w:val="0"/>
        </w:rPr>
        <w:t>载货汽车是设计和制造上主要用于载运货物或牵引挂车的汽车。</w:t>
      </w:r>
    </w:p>
    <w:p w:rsidR="007B2226" w:rsidRPr="000142BC" w:rsidRDefault="007B2226" w:rsidP="00A445E4">
      <w:pPr>
        <w:autoSpaceDE w:val="0"/>
        <w:autoSpaceDN w:val="0"/>
        <w:adjustRightInd w:val="0"/>
        <w:spacing w:line="560" w:lineRule="exact"/>
        <w:ind w:firstLineChars="200" w:firstLine="31680"/>
        <w:jc w:val="left"/>
        <w:rPr>
          <w:rFonts w:ascii="仿宋_GB2312"/>
          <w:color w:val="auto"/>
          <w:kern w:val="0"/>
          <w:sz w:val="21"/>
          <w:szCs w:val="21"/>
        </w:rPr>
      </w:pPr>
      <w:r w:rsidRPr="000142BC">
        <w:rPr>
          <w:rFonts w:ascii="仿宋_GB2312" w:hAnsi="仿宋_GB2312" w:cs="仿宋_GB2312" w:hint="eastAsia"/>
          <w:color w:val="auto"/>
          <w:kern w:val="0"/>
        </w:rPr>
        <w:t>专用作业车是装置有专用设备或器具，在设计和制造上用于工程专项（包括卫生医疗）作业的汽车。</w:t>
      </w:r>
    </w:p>
    <w:p w:rsidR="007B2226" w:rsidRPr="000142BC" w:rsidRDefault="007B2226" w:rsidP="00A445E4">
      <w:pPr>
        <w:spacing w:line="560" w:lineRule="exact"/>
        <w:ind w:firstLineChars="200" w:firstLine="31680"/>
        <w:rPr>
          <w:rFonts w:ascii="仿宋_GB2312"/>
          <w:color w:val="auto"/>
        </w:rPr>
      </w:pPr>
      <w:r w:rsidRPr="000142BC">
        <w:rPr>
          <w:rFonts w:ascii="仿宋_GB2312" w:hAnsi="仿宋_GB2312" w:cs="仿宋_GB2312" w:hint="eastAsia"/>
          <w:color w:val="auto"/>
        </w:rPr>
        <w:t>二、城区划定大货车禁止通行区域。</w:t>
      </w:r>
    </w:p>
    <w:p w:rsidR="007B2226" w:rsidRPr="000142BC" w:rsidRDefault="007B2226" w:rsidP="00A445E4">
      <w:pPr>
        <w:ind w:firstLineChars="200" w:firstLine="31680"/>
        <w:rPr>
          <w:rFonts w:ascii="仿宋_GB2312"/>
          <w:color w:val="auto"/>
        </w:rPr>
      </w:pPr>
      <w:r w:rsidRPr="000142BC">
        <w:rPr>
          <w:rFonts w:ascii="仿宋_GB2312" w:hAnsi="仿宋_GB2312" w:cs="仿宋_GB2312" w:hint="eastAsia"/>
          <w:color w:val="auto"/>
          <w:shd w:val="clear" w:color="auto" w:fill="FFFFFF"/>
        </w:rPr>
        <w:t>北门路日本电产路口、黄花园路、黄花园东路</w:t>
      </w:r>
      <w:r w:rsidRPr="000142BC">
        <w:rPr>
          <w:rFonts w:ascii="仿宋_GB2312" w:hAnsi="宋体" w:cs="仿宋_GB2312" w:hint="eastAsia"/>
          <w:color w:val="auto"/>
          <w:kern w:val="0"/>
        </w:rPr>
        <w:t>（不含）、体育路（含）</w:t>
      </w:r>
      <w:r w:rsidRPr="000142BC">
        <w:rPr>
          <w:rFonts w:ascii="仿宋_GB2312" w:hAnsi="仿宋_GB2312" w:cs="仿宋_GB2312" w:hint="eastAsia"/>
          <w:color w:val="auto"/>
          <w:shd w:val="clear" w:color="auto" w:fill="FFFFFF"/>
        </w:rPr>
        <w:t>以西，永安大道</w:t>
      </w:r>
      <w:r w:rsidRPr="000142BC">
        <w:rPr>
          <w:rFonts w:ascii="仿宋_GB2312" w:hAnsi="宋体" w:cs="仿宋_GB2312" w:hint="eastAsia"/>
          <w:color w:val="auto"/>
          <w:kern w:val="0"/>
        </w:rPr>
        <w:t>（不含）</w:t>
      </w:r>
      <w:r w:rsidRPr="000142BC">
        <w:rPr>
          <w:rFonts w:ascii="仿宋_GB2312" w:hAnsi="仿宋_GB2312" w:cs="仿宋_GB2312" w:hint="eastAsia"/>
          <w:color w:val="auto"/>
          <w:shd w:val="clear" w:color="auto" w:fill="FFFFFF"/>
        </w:rPr>
        <w:t>以南，丹凤路</w:t>
      </w:r>
      <w:r w:rsidRPr="000142BC">
        <w:rPr>
          <w:rFonts w:ascii="仿宋_GB2312" w:hAnsi="宋体" w:cs="仿宋_GB2312" w:hint="eastAsia"/>
          <w:color w:val="auto"/>
          <w:kern w:val="0"/>
        </w:rPr>
        <w:t>（不含）</w:t>
      </w:r>
      <w:r w:rsidRPr="000142BC">
        <w:rPr>
          <w:rFonts w:ascii="仿宋_GB2312" w:hAnsi="仿宋_GB2312" w:cs="仿宋_GB2312" w:hint="eastAsia"/>
          <w:color w:val="auto"/>
          <w:shd w:val="clear" w:color="auto" w:fill="FFFFFF"/>
        </w:rPr>
        <w:t>以东，城南河南路天元桥路口至金润大桥路口</w:t>
      </w:r>
      <w:r w:rsidRPr="000142BC">
        <w:rPr>
          <w:rFonts w:ascii="仿宋_GB2312" w:hAnsi="宋体" w:cs="仿宋_GB2312" w:hint="eastAsia"/>
          <w:color w:val="auto"/>
          <w:kern w:val="0"/>
        </w:rPr>
        <w:t>（不含）</w:t>
      </w:r>
      <w:r w:rsidRPr="000142BC">
        <w:rPr>
          <w:rFonts w:ascii="仿宋_GB2312" w:hAnsi="仿宋_GB2312" w:cs="仿宋_GB2312" w:hint="eastAsia"/>
          <w:color w:val="auto"/>
          <w:shd w:val="clear" w:color="auto" w:fill="FFFFFF"/>
        </w:rPr>
        <w:t>以北的城区范围。</w:t>
      </w:r>
      <w:r w:rsidRPr="000142BC">
        <w:rPr>
          <w:rFonts w:ascii="仿宋_GB2312" w:cs="仿宋_GB2312" w:hint="eastAsia"/>
          <w:color w:val="auto"/>
        </w:rPr>
        <w:t>包括迎宾大道（超前酒店</w:t>
      </w:r>
      <w:r w:rsidRPr="000142BC">
        <w:rPr>
          <w:rFonts w:ascii="仿宋_GB2312" w:cs="仿宋_GB2312"/>
          <w:color w:val="auto"/>
        </w:rPr>
        <w:t>-</w:t>
      </w:r>
      <w:r w:rsidRPr="000142BC">
        <w:rPr>
          <w:rFonts w:ascii="仿宋_GB2312" w:cs="仿宋_GB2312" w:hint="eastAsia"/>
          <w:color w:val="auto"/>
        </w:rPr>
        <w:t>和居乐）、红旗东路、</w:t>
      </w:r>
      <w:r w:rsidRPr="000142BC">
        <w:rPr>
          <w:rFonts w:ascii="仿宋_GB2312" w:hAnsi="仿宋_GB2312" w:cs="仿宋_GB2312" w:hint="eastAsia"/>
          <w:color w:val="auto"/>
          <w:shd w:val="clear" w:color="auto" w:fill="FFFFFF"/>
        </w:rPr>
        <w:t>体育路、</w:t>
      </w:r>
      <w:r w:rsidRPr="000142BC">
        <w:rPr>
          <w:rFonts w:ascii="仿宋_GB2312" w:cs="仿宋_GB2312" w:hint="eastAsia"/>
          <w:color w:val="auto"/>
        </w:rPr>
        <w:t>红旗中路、红旗西路、兴平路（环形岛</w:t>
      </w:r>
      <w:r w:rsidRPr="000142BC">
        <w:rPr>
          <w:rFonts w:ascii="仿宋_GB2312" w:cs="仿宋_GB2312"/>
          <w:color w:val="auto"/>
        </w:rPr>
        <w:t>-</w:t>
      </w:r>
      <w:r w:rsidRPr="000142BC">
        <w:rPr>
          <w:rFonts w:ascii="仿宋_GB2312" w:cs="仿宋_GB2312" w:hint="eastAsia"/>
          <w:color w:val="auto"/>
        </w:rPr>
        <w:t>梧桐香岸）、北门路（日本电产</w:t>
      </w:r>
      <w:r w:rsidRPr="000142BC">
        <w:rPr>
          <w:rFonts w:ascii="仿宋_GB2312"/>
          <w:color w:val="auto"/>
        </w:rPr>
        <w:t>—</w:t>
      </w:r>
      <w:r w:rsidRPr="000142BC">
        <w:rPr>
          <w:rFonts w:ascii="仿宋_GB2312" w:cs="仿宋_GB2312" w:hint="eastAsia"/>
          <w:color w:val="auto"/>
        </w:rPr>
        <w:t>环形岛）、解放路、公教路、南门路、东门路、墨江南路、墨江北路、公园前路、公园北路、莲新路、文化路、大桥北路、城北路（建发新村</w:t>
      </w:r>
      <w:r w:rsidRPr="000142BC">
        <w:rPr>
          <w:rFonts w:ascii="仿宋_GB2312"/>
          <w:color w:val="auto"/>
        </w:rPr>
        <w:t>—</w:t>
      </w:r>
      <w:r w:rsidRPr="000142BC">
        <w:rPr>
          <w:rFonts w:ascii="仿宋_GB2312" w:cs="仿宋_GB2312" w:hint="eastAsia"/>
          <w:color w:val="auto"/>
        </w:rPr>
        <w:t>教师新村）、进士路</w:t>
      </w:r>
      <w:r>
        <w:rPr>
          <w:rFonts w:ascii="仿宋_GB2312" w:cs="仿宋_GB2312" w:hint="eastAsia"/>
          <w:color w:val="auto"/>
        </w:rPr>
        <w:t>、沿江南路、沿江北路</w:t>
      </w:r>
      <w:r w:rsidRPr="000142BC">
        <w:rPr>
          <w:rFonts w:ascii="仿宋_GB2312" w:cs="仿宋_GB2312" w:hint="eastAsia"/>
          <w:color w:val="auto"/>
        </w:rPr>
        <w:t>。</w:t>
      </w:r>
      <w:r w:rsidRPr="000142BC">
        <w:rPr>
          <w:rFonts w:ascii="仿宋_GB2312" w:hAnsi="仿宋_GB2312" w:cs="仿宋_GB2312"/>
          <w:color w:val="auto"/>
          <w:shd w:val="clear" w:color="auto" w:fill="FFFFFF"/>
        </w:rPr>
        <w:t xml:space="preserve"> </w:t>
      </w:r>
    </w:p>
    <w:p w:rsidR="007B2226" w:rsidRPr="000142BC" w:rsidRDefault="007B2226" w:rsidP="00A445E4">
      <w:pPr>
        <w:spacing w:line="560" w:lineRule="exact"/>
        <w:ind w:firstLineChars="200" w:firstLine="31680"/>
        <w:rPr>
          <w:rFonts w:ascii="仿宋_GB2312"/>
          <w:color w:val="auto"/>
        </w:rPr>
      </w:pPr>
      <w:r w:rsidRPr="000142BC">
        <w:rPr>
          <w:rFonts w:ascii="仿宋_GB2312" w:hAnsi="仿宋_GB2312" w:cs="仿宋_GB2312" w:hint="eastAsia"/>
          <w:color w:val="auto"/>
        </w:rPr>
        <w:t>在禁止通行区域禁止中、重型载货汽车和中、重型专用（项）作业车、重型建设施工单位散装物料运输车（含混疑土、建筑垃圾、渣土运输车辆）通行。对确实需要进入禁止通行区域道路行驶的被禁止车辆，禁止在工作日高峰时段（</w:t>
      </w:r>
      <w:r w:rsidRPr="000142BC">
        <w:rPr>
          <w:rFonts w:ascii="仿宋_GB2312" w:hAnsi="仿宋_GB2312" w:cs="仿宋_GB2312"/>
          <w:color w:val="auto"/>
        </w:rPr>
        <w:t>7</w:t>
      </w:r>
      <w:r w:rsidRPr="000142BC">
        <w:rPr>
          <w:rFonts w:ascii="仿宋_GB2312" w:hAnsi="仿宋_GB2312" w:cs="仿宋_GB2312" w:hint="eastAsia"/>
          <w:color w:val="auto"/>
        </w:rPr>
        <w:t>时</w:t>
      </w:r>
      <w:r w:rsidRPr="000142BC">
        <w:rPr>
          <w:rFonts w:ascii="仿宋_GB2312" w:hAnsi="仿宋_GB2312" w:cs="仿宋_GB2312"/>
          <w:color w:val="auto"/>
        </w:rPr>
        <w:t>30</w:t>
      </w:r>
      <w:r w:rsidRPr="000142BC">
        <w:rPr>
          <w:rFonts w:ascii="仿宋_GB2312" w:hAnsi="仿宋_GB2312" w:cs="仿宋_GB2312" w:hint="eastAsia"/>
          <w:color w:val="auto"/>
        </w:rPr>
        <w:t>分</w:t>
      </w:r>
      <w:r w:rsidRPr="000142BC">
        <w:rPr>
          <w:rFonts w:ascii="仿宋_GB2312" w:hAnsi="仿宋_GB2312" w:cs="仿宋_GB2312"/>
          <w:color w:val="auto"/>
        </w:rPr>
        <w:t>—9</w:t>
      </w:r>
      <w:r w:rsidRPr="000142BC">
        <w:rPr>
          <w:rFonts w:ascii="仿宋_GB2312" w:hAnsi="仿宋_GB2312" w:cs="仿宋_GB2312" w:hint="eastAsia"/>
          <w:color w:val="auto"/>
        </w:rPr>
        <w:t>时</w:t>
      </w:r>
      <w:r w:rsidRPr="000142BC">
        <w:rPr>
          <w:rFonts w:ascii="仿宋_GB2312" w:cs="仿宋_GB2312"/>
          <w:color w:val="auto"/>
        </w:rPr>
        <w:t>00</w:t>
      </w:r>
      <w:r w:rsidRPr="000142BC">
        <w:rPr>
          <w:rFonts w:ascii="仿宋_GB2312" w:hAnsi="仿宋_GB2312" w:cs="仿宋_GB2312" w:hint="eastAsia"/>
          <w:color w:val="auto"/>
        </w:rPr>
        <w:t>分、</w:t>
      </w:r>
      <w:r w:rsidRPr="000142BC">
        <w:rPr>
          <w:rFonts w:ascii="仿宋_GB2312" w:hAnsi="仿宋_GB2312" w:cs="仿宋_GB2312"/>
          <w:color w:val="auto"/>
        </w:rPr>
        <w:t>11</w:t>
      </w:r>
      <w:r w:rsidRPr="000142BC">
        <w:rPr>
          <w:rFonts w:ascii="仿宋_GB2312" w:hAnsi="仿宋_GB2312" w:cs="仿宋_GB2312" w:hint="eastAsia"/>
          <w:color w:val="auto"/>
        </w:rPr>
        <w:t>时</w:t>
      </w:r>
      <w:r w:rsidRPr="000142BC">
        <w:rPr>
          <w:rFonts w:ascii="仿宋_GB2312" w:hAnsi="仿宋_GB2312" w:cs="仿宋_GB2312"/>
          <w:color w:val="auto"/>
        </w:rPr>
        <w:t>30</w:t>
      </w:r>
      <w:r w:rsidRPr="000142BC">
        <w:rPr>
          <w:rFonts w:ascii="仿宋_GB2312" w:hAnsi="仿宋_GB2312" w:cs="仿宋_GB2312" w:hint="eastAsia"/>
          <w:color w:val="auto"/>
        </w:rPr>
        <w:t>分</w:t>
      </w:r>
      <w:r w:rsidRPr="000142BC">
        <w:rPr>
          <w:rFonts w:ascii="仿宋_GB2312" w:hAnsi="仿宋_GB2312" w:cs="仿宋_GB2312"/>
          <w:color w:val="auto"/>
        </w:rPr>
        <w:t>—12</w:t>
      </w:r>
      <w:r w:rsidRPr="000142BC">
        <w:rPr>
          <w:rFonts w:ascii="仿宋_GB2312" w:hAnsi="仿宋_GB2312" w:cs="仿宋_GB2312" w:hint="eastAsia"/>
          <w:color w:val="auto"/>
        </w:rPr>
        <w:t>时</w:t>
      </w:r>
      <w:r w:rsidRPr="000142BC">
        <w:rPr>
          <w:rFonts w:ascii="仿宋_GB2312" w:hAnsi="仿宋_GB2312" w:cs="仿宋_GB2312"/>
          <w:color w:val="auto"/>
        </w:rPr>
        <w:t>30</w:t>
      </w:r>
      <w:r w:rsidRPr="000142BC">
        <w:rPr>
          <w:rFonts w:ascii="仿宋_GB2312" w:hAnsi="仿宋_GB2312" w:cs="仿宋_GB2312" w:hint="eastAsia"/>
          <w:color w:val="auto"/>
        </w:rPr>
        <w:t>分、</w:t>
      </w:r>
      <w:r w:rsidRPr="000142BC">
        <w:rPr>
          <w:rFonts w:ascii="仿宋_GB2312" w:hAnsi="仿宋_GB2312" w:cs="仿宋_GB2312"/>
          <w:color w:val="auto"/>
        </w:rPr>
        <w:t>13</w:t>
      </w:r>
      <w:r w:rsidRPr="000142BC">
        <w:rPr>
          <w:rFonts w:ascii="仿宋_GB2312" w:hAnsi="仿宋_GB2312" w:cs="仿宋_GB2312" w:hint="eastAsia"/>
          <w:color w:val="auto"/>
        </w:rPr>
        <w:t>时</w:t>
      </w:r>
      <w:r w:rsidRPr="000142BC">
        <w:rPr>
          <w:rFonts w:ascii="仿宋_GB2312" w:hAnsi="仿宋_GB2312" w:cs="仿宋_GB2312"/>
          <w:color w:val="auto"/>
        </w:rPr>
        <w:t>30</w:t>
      </w:r>
      <w:r w:rsidRPr="000142BC">
        <w:rPr>
          <w:rFonts w:ascii="仿宋_GB2312" w:hAnsi="仿宋_GB2312" w:cs="仿宋_GB2312" w:hint="eastAsia"/>
          <w:color w:val="auto"/>
        </w:rPr>
        <w:t>分</w:t>
      </w:r>
      <w:r w:rsidRPr="000142BC">
        <w:rPr>
          <w:rFonts w:ascii="仿宋_GB2312" w:hAnsi="仿宋_GB2312" w:cs="仿宋_GB2312"/>
          <w:color w:val="auto"/>
        </w:rPr>
        <w:t>—14</w:t>
      </w:r>
      <w:r w:rsidRPr="000142BC">
        <w:rPr>
          <w:rFonts w:ascii="仿宋_GB2312" w:hAnsi="仿宋_GB2312" w:cs="仿宋_GB2312" w:hint="eastAsia"/>
          <w:color w:val="auto"/>
        </w:rPr>
        <w:t>时</w:t>
      </w:r>
      <w:r w:rsidRPr="000142BC">
        <w:rPr>
          <w:rFonts w:ascii="仿宋_GB2312" w:hAnsi="仿宋_GB2312" w:cs="仿宋_GB2312"/>
          <w:color w:val="auto"/>
        </w:rPr>
        <w:t>30</w:t>
      </w:r>
      <w:r w:rsidRPr="000142BC">
        <w:rPr>
          <w:rFonts w:ascii="仿宋_GB2312" w:hAnsi="仿宋_GB2312" w:cs="仿宋_GB2312" w:hint="eastAsia"/>
          <w:color w:val="auto"/>
        </w:rPr>
        <w:t>分、</w:t>
      </w:r>
      <w:r w:rsidRPr="000142BC">
        <w:rPr>
          <w:rFonts w:ascii="仿宋_GB2312" w:hAnsi="仿宋_GB2312" w:cs="仿宋_GB2312"/>
          <w:color w:val="auto"/>
        </w:rPr>
        <w:t>17</w:t>
      </w:r>
      <w:r w:rsidRPr="000142BC">
        <w:rPr>
          <w:rFonts w:ascii="仿宋_GB2312" w:hAnsi="仿宋_GB2312" w:cs="仿宋_GB2312" w:hint="eastAsia"/>
          <w:color w:val="auto"/>
        </w:rPr>
        <w:t>时</w:t>
      </w:r>
      <w:r w:rsidRPr="000142BC">
        <w:rPr>
          <w:rFonts w:ascii="仿宋_GB2312" w:cs="仿宋_GB2312"/>
          <w:color w:val="auto"/>
        </w:rPr>
        <w:t>00</w:t>
      </w:r>
      <w:r w:rsidRPr="000142BC">
        <w:rPr>
          <w:rFonts w:ascii="仿宋_GB2312" w:hAnsi="仿宋_GB2312" w:cs="仿宋_GB2312" w:hint="eastAsia"/>
          <w:color w:val="auto"/>
        </w:rPr>
        <w:t>分</w:t>
      </w:r>
      <w:r w:rsidRPr="000142BC">
        <w:rPr>
          <w:rFonts w:ascii="仿宋_GB2312" w:hAnsi="仿宋_GB2312" w:cs="仿宋_GB2312"/>
          <w:color w:val="auto"/>
        </w:rPr>
        <w:t>—19</w:t>
      </w:r>
      <w:r w:rsidRPr="000142BC">
        <w:rPr>
          <w:rFonts w:ascii="仿宋_GB2312" w:hAnsi="仿宋_GB2312" w:cs="仿宋_GB2312" w:hint="eastAsia"/>
          <w:color w:val="auto"/>
        </w:rPr>
        <w:t>时</w:t>
      </w:r>
      <w:r w:rsidRPr="000142BC">
        <w:rPr>
          <w:rFonts w:ascii="仿宋_GB2312" w:cs="仿宋_GB2312"/>
          <w:color w:val="auto"/>
        </w:rPr>
        <w:t>00</w:t>
      </w:r>
      <w:r w:rsidRPr="000142BC">
        <w:rPr>
          <w:rFonts w:ascii="仿宋_GB2312" w:hAnsi="仿宋_GB2312" w:cs="仿宋_GB2312" w:hint="eastAsia"/>
          <w:color w:val="auto"/>
        </w:rPr>
        <w:t>分）通行，并须经县公安局交通警察大队批准，按指定的时间、路线、速度行驶。</w:t>
      </w:r>
    </w:p>
    <w:p w:rsidR="007B2226" w:rsidRPr="000142BC" w:rsidRDefault="007B2226" w:rsidP="00A445E4">
      <w:pPr>
        <w:spacing w:line="560" w:lineRule="exact"/>
        <w:ind w:firstLineChars="200" w:firstLine="31680"/>
        <w:rPr>
          <w:rFonts w:ascii="仿宋_GB2312"/>
          <w:color w:val="auto"/>
        </w:rPr>
      </w:pPr>
      <w:r w:rsidRPr="000142BC">
        <w:rPr>
          <w:rFonts w:ascii="仿宋_GB2312" w:hAnsi="仿宋_GB2312" w:cs="仿宋_GB2312" w:hint="eastAsia"/>
          <w:color w:val="auto"/>
        </w:rPr>
        <w:t>三、需要过境的重型载货汽车、重型专用（项）作业车、中型载货汽车、中型专用（项）作业车，可以通过永安大道、</w:t>
      </w:r>
      <w:r w:rsidRPr="000142BC">
        <w:rPr>
          <w:rFonts w:ascii="仿宋_GB2312" w:cs="仿宋_GB2312" w:hint="eastAsia"/>
          <w:color w:val="auto"/>
        </w:rPr>
        <w:t>北门路（五里山路口</w:t>
      </w:r>
      <w:r w:rsidRPr="000142BC">
        <w:rPr>
          <w:rFonts w:ascii="仿宋_GB2312"/>
          <w:color w:val="auto"/>
        </w:rPr>
        <w:t>—</w:t>
      </w:r>
      <w:r w:rsidRPr="000142BC">
        <w:rPr>
          <w:rFonts w:ascii="仿宋_GB2312" w:cs="仿宋_GB2312" w:hint="eastAsia"/>
          <w:color w:val="auto"/>
        </w:rPr>
        <w:t>日本电产）、黄花园路、黄花园东路、</w:t>
      </w:r>
      <w:r w:rsidRPr="000142BC">
        <w:rPr>
          <w:rFonts w:ascii="仿宋_GB2312" w:hAnsi="仿宋_GB2312" w:cs="仿宋_GB2312" w:hint="eastAsia"/>
          <w:color w:val="auto"/>
        </w:rPr>
        <w:t>迎宾大道</w:t>
      </w:r>
      <w:r>
        <w:rPr>
          <w:rFonts w:ascii="仿宋_GB2312" w:hAnsi="仿宋_GB2312" w:cs="仿宋_GB2312" w:hint="eastAsia"/>
          <w:color w:val="auto"/>
        </w:rPr>
        <w:t>（和居乐</w:t>
      </w:r>
      <w:r>
        <w:rPr>
          <w:rFonts w:ascii="仿宋_GB2312" w:cs="仿宋_GB2312"/>
          <w:color w:val="auto"/>
        </w:rPr>
        <w:t>-</w:t>
      </w:r>
      <w:r>
        <w:rPr>
          <w:rFonts w:ascii="仿宋_GB2312" w:hAnsi="仿宋_GB2312" w:cs="仿宋_GB2312" w:hint="eastAsia"/>
          <w:color w:val="auto"/>
        </w:rPr>
        <w:t>瑶村坳）</w:t>
      </w:r>
      <w:r w:rsidRPr="000142BC">
        <w:rPr>
          <w:rFonts w:ascii="仿宋_GB2312" w:hAnsi="仿宋_GB2312" w:cs="仿宋_GB2312" w:hint="eastAsia"/>
          <w:color w:val="auto"/>
        </w:rPr>
        <w:t>、国道</w:t>
      </w:r>
      <w:r w:rsidRPr="000142BC">
        <w:rPr>
          <w:rFonts w:ascii="仿宋_GB2312" w:hAnsi="仿宋_GB2312" w:cs="仿宋_GB2312"/>
          <w:color w:val="auto"/>
        </w:rPr>
        <w:t>G220</w:t>
      </w:r>
      <w:r w:rsidRPr="000142BC">
        <w:rPr>
          <w:rFonts w:ascii="仿宋_GB2312" w:hAnsi="仿宋_GB2312" w:cs="仿宋_GB2312" w:hint="eastAsia"/>
          <w:color w:val="auto"/>
        </w:rPr>
        <w:t>、县道</w:t>
      </w:r>
      <w:r w:rsidRPr="000142BC">
        <w:rPr>
          <w:rFonts w:ascii="仿宋_GB2312" w:hAnsi="仿宋_GB2312" w:cs="仿宋_GB2312"/>
          <w:color w:val="auto"/>
        </w:rPr>
        <w:t>344</w:t>
      </w:r>
      <w:r w:rsidRPr="000142BC">
        <w:rPr>
          <w:rFonts w:ascii="仿宋_GB2312" w:hAnsi="仿宋_GB2312" w:cs="仿宋_GB2312" w:hint="eastAsia"/>
          <w:color w:val="auto"/>
        </w:rPr>
        <w:t>线</w:t>
      </w:r>
      <w:r>
        <w:rPr>
          <w:rFonts w:ascii="仿宋_GB2312" w:hAnsi="仿宋_GB2312" w:cs="仿宋_GB2312" w:hint="eastAsia"/>
          <w:color w:val="auto"/>
        </w:rPr>
        <w:t>（周所大桥</w:t>
      </w:r>
      <w:r>
        <w:rPr>
          <w:rFonts w:ascii="仿宋_GB2312" w:cs="仿宋_GB2312"/>
          <w:color w:val="auto"/>
        </w:rPr>
        <w:t>-</w:t>
      </w:r>
      <w:r>
        <w:rPr>
          <w:rFonts w:ascii="仿宋_GB2312" w:hAnsi="仿宋_GB2312" w:cs="仿宋_GB2312" w:hint="eastAsia"/>
          <w:color w:val="auto"/>
        </w:rPr>
        <w:t>新村）</w:t>
      </w:r>
      <w:r w:rsidRPr="000142BC">
        <w:rPr>
          <w:rFonts w:ascii="仿宋_GB2312" w:hAnsi="仿宋_GB2312" w:cs="仿宋_GB2312" w:hint="eastAsia"/>
          <w:color w:val="auto"/>
        </w:rPr>
        <w:t>、河南路绕行。</w:t>
      </w:r>
    </w:p>
    <w:p w:rsidR="007B2226" w:rsidRPr="000142BC" w:rsidRDefault="007B2226" w:rsidP="00A445E4">
      <w:pPr>
        <w:spacing w:line="560" w:lineRule="exact"/>
        <w:ind w:firstLineChars="200" w:firstLine="31680"/>
        <w:rPr>
          <w:rFonts w:ascii="仿宋_GB2312"/>
          <w:color w:val="auto"/>
        </w:rPr>
      </w:pPr>
      <w:r w:rsidRPr="000142BC">
        <w:rPr>
          <w:rFonts w:ascii="仿宋_GB2312" w:hAnsi="仿宋_GB2312" w:cs="仿宋_GB2312" w:hint="eastAsia"/>
          <w:color w:val="auto"/>
        </w:rPr>
        <w:t>四、大货车载物应当符合核定的载质量，严禁超载；载物的长、宽、高不得违反装载要求；装运散装物料须安装封车蓬盖，不得遗洒、飘散载运物。</w:t>
      </w:r>
    </w:p>
    <w:p w:rsidR="007B2226" w:rsidRPr="000142BC" w:rsidRDefault="007B2226" w:rsidP="00A445E4">
      <w:pPr>
        <w:spacing w:line="560" w:lineRule="exact"/>
        <w:ind w:firstLineChars="200" w:firstLine="31680"/>
        <w:rPr>
          <w:rFonts w:ascii="仿宋_GB2312"/>
          <w:color w:val="auto"/>
        </w:rPr>
      </w:pPr>
      <w:r w:rsidRPr="000142BC">
        <w:rPr>
          <w:rFonts w:ascii="仿宋_GB2312" w:hAnsi="仿宋_GB2312" w:cs="仿宋_GB2312" w:hint="eastAsia"/>
          <w:color w:val="auto"/>
        </w:rPr>
        <w:t>大货车运载超限的不可解体的物品，需要在城市道路或桥梁上行驶的，须经</w:t>
      </w:r>
      <w:r w:rsidRPr="00825B4B">
        <w:rPr>
          <w:rFonts w:ascii="仿宋_GB2312" w:cs="仿宋_GB2312" w:hint="eastAsia"/>
        </w:rPr>
        <w:t>县</w:t>
      </w:r>
      <w:r>
        <w:rPr>
          <w:rFonts w:ascii="仿宋_GB2312" w:cs="仿宋_GB2312" w:hint="eastAsia"/>
        </w:rPr>
        <w:t>住房和城乡建设管理局</w:t>
      </w:r>
      <w:r w:rsidRPr="000142BC">
        <w:rPr>
          <w:rFonts w:ascii="仿宋_GB2312" w:hAnsi="仿宋_GB2312" w:cs="仿宋_GB2312" w:hint="eastAsia"/>
          <w:color w:val="auto"/>
        </w:rPr>
        <w:t>和县公安局交通警察大队同意，采取必要的安全措施，按照指定的时间、路线、速度通过路桥。</w:t>
      </w:r>
    </w:p>
    <w:p w:rsidR="007B2226" w:rsidRPr="000142BC" w:rsidRDefault="007B2226" w:rsidP="00A445E4">
      <w:pPr>
        <w:spacing w:line="560" w:lineRule="exact"/>
        <w:ind w:firstLineChars="200" w:firstLine="31680"/>
        <w:rPr>
          <w:rFonts w:ascii="仿宋_GB2312"/>
          <w:color w:val="auto"/>
        </w:rPr>
      </w:pPr>
      <w:r w:rsidRPr="000142BC">
        <w:rPr>
          <w:rFonts w:ascii="仿宋_GB2312" w:hAnsi="仿宋_GB2312" w:cs="仿宋_GB2312" w:hint="eastAsia"/>
          <w:color w:val="auto"/>
        </w:rPr>
        <w:t>载运建设施工产生的建筑垃圾运输车还应经县住建管理部门审批后方可上路行驶，上路行驶必须保持车容整洁，不得污染道路和环境。</w:t>
      </w:r>
    </w:p>
    <w:p w:rsidR="007B2226" w:rsidRPr="000142BC" w:rsidRDefault="007B2226" w:rsidP="00A445E4">
      <w:pPr>
        <w:spacing w:line="560" w:lineRule="exact"/>
        <w:ind w:firstLineChars="200" w:firstLine="31680"/>
        <w:rPr>
          <w:rFonts w:ascii="仿宋_GB2312"/>
          <w:color w:val="auto"/>
        </w:rPr>
      </w:pPr>
      <w:r w:rsidRPr="000142BC">
        <w:rPr>
          <w:rFonts w:ascii="仿宋_GB2312" w:hAnsi="仿宋_GB2312" w:cs="仿宋_GB2312" w:hint="eastAsia"/>
          <w:color w:val="auto"/>
        </w:rPr>
        <w:t>五、大货车在城区道路通行应遵守道路交通管理法律法规及本通告管理规定。</w:t>
      </w:r>
    </w:p>
    <w:p w:rsidR="007B2226" w:rsidRPr="000142BC" w:rsidRDefault="007B2226" w:rsidP="00A445E4">
      <w:pPr>
        <w:spacing w:line="560" w:lineRule="exact"/>
        <w:ind w:firstLineChars="200" w:firstLine="31680"/>
        <w:rPr>
          <w:rFonts w:ascii="仿宋_GB2312"/>
          <w:color w:val="auto"/>
        </w:rPr>
      </w:pPr>
      <w:r w:rsidRPr="000142BC">
        <w:rPr>
          <w:rFonts w:ascii="仿宋_GB2312" w:hAnsi="仿宋_GB2312" w:cs="仿宋_GB2312" w:hint="eastAsia"/>
          <w:color w:val="auto"/>
        </w:rPr>
        <w:t>六、军警、消防、工程抢险（修）的中、重型载货汽车和中、重型专用（项）作业车，执行紧急任务时不受本通告的限制。</w:t>
      </w:r>
    </w:p>
    <w:p w:rsidR="007B2226" w:rsidRPr="000142BC" w:rsidRDefault="007B2226" w:rsidP="00A445E4">
      <w:pPr>
        <w:spacing w:line="560" w:lineRule="exact"/>
        <w:ind w:firstLineChars="200" w:firstLine="31680"/>
        <w:rPr>
          <w:rFonts w:ascii="仿宋_GB2312"/>
          <w:color w:val="auto"/>
        </w:rPr>
      </w:pPr>
      <w:r w:rsidRPr="000142BC">
        <w:rPr>
          <w:rFonts w:ascii="仿宋_GB2312" w:hAnsi="仿宋_GB2312" w:cs="仿宋_GB2312" w:hint="eastAsia"/>
          <w:color w:val="auto"/>
        </w:rPr>
        <w:t>城市市政维修养护、下水道清疏和洒水、清扫的中、重型专用车，经县公安局交通警察大队登记备案，在非交通高峰时段在保证道路交通安全畅通的前提下作业时不受本通告的限制。</w:t>
      </w:r>
    </w:p>
    <w:p w:rsidR="007B2226" w:rsidRPr="000142BC" w:rsidRDefault="007B2226" w:rsidP="00A445E4">
      <w:pPr>
        <w:spacing w:line="560" w:lineRule="exact"/>
        <w:ind w:firstLineChars="200" w:firstLine="31680"/>
        <w:rPr>
          <w:rFonts w:ascii="仿宋_GB2312"/>
          <w:color w:val="auto"/>
        </w:rPr>
      </w:pPr>
      <w:r w:rsidRPr="000142BC">
        <w:rPr>
          <w:rFonts w:ascii="仿宋_GB2312" w:hAnsi="仿宋_GB2312" w:cs="仿宋_GB2312" w:hint="eastAsia"/>
          <w:color w:val="auto"/>
        </w:rPr>
        <w:t>七、大货车在城区道路违反本通告管理规定通行的，依照道路交通管理法律、法规的规定处罚。</w:t>
      </w:r>
    </w:p>
    <w:p w:rsidR="007B2226" w:rsidRPr="000142BC" w:rsidRDefault="007B2226" w:rsidP="00A445E4">
      <w:pPr>
        <w:spacing w:line="560" w:lineRule="exact"/>
        <w:ind w:firstLineChars="200" w:firstLine="31680"/>
        <w:rPr>
          <w:rFonts w:ascii="仿宋_GB2312"/>
          <w:color w:val="auto"/>
        </w:rPr>
      </w:pPr>
      <w:r w:rsidRPr="000142BC">
        <w:rPr>
          <w:rFonts w:ascii="仿宋_GB2312" w:hAnsi="仿宋_GB2312" w:cs="仿宋_GB2312" w:hint="eastAsia"/>
          <w:color w:val="auto"/>
        </w:rPr>
        <w:t>对强行通行，不听从公安民警劝阻，拒绝、阻碍执勤民警执行公务的，依照《中华人民共和国治安管理处罚法》第五十条规定，处警告或者二百元以下罚款；情节严重的，处五日以上十日以下拘留，可以并处五百元以下罚款；构成犯罪的依法追究刑事责任。</w:t>
      </w:r>
    </w:p>
    <w:p w:rsidR="007B2226" w:rsidRPr="000142BC" w:rsidRDefault="007B2226" w:rsidP="00A445E4">
      <w:pPr>
        <w:spacing w:line="560" w:lineRule="exact"/>
        <w:ind w:firstLineChars="200" w:firstLine="31680"/>
        <w:rPr>
          <w:rFonts w:ascii="仿宋_GB2312"/>
          <w:color w:val="auto"/>
        </w:rPr>
      </w:pPr>
      <w:r w:rsidRPr="000142BC">
        <w:rPr>
          <w:rFonts w:ascii="仿宋_GB2312" w:hAnsi="仿宋_GB2312" w:cs="仿宋_GB2312" w:hint="eastAsia"/>
          <w:color w:val="auto"/>
        </w:rPr>
        <w:t>八、本通告自</w:t>
      </w:r>
      <w:r w:rsidRPr="000142BC">
        <w:rPr>
          <w:rFonts w:ascii="仿宋_GB2312" w:hAnsi="仿宋_GB2312" w:cs="仿宋_GB2312"/>
          <w:color w:val="auto"/>
        </w:rPr>
        <w:t>20</w:t>
      </w:r>
      <w:r>
        <w:rPr>
          <w:rFonts w:ascii="仿宋_GB2312" w:hAnsi="仿宋_GB2312" w:cs="仿宋_GB2312"/>
          <w:color w:val="auto"/>
        </w:rPr>
        <w:t>19</w:t>
      </w:r>
      <w:r w:rsidRPr="000142BC">
        <w:rPr>
          <w:rFonts w:ascii="仿宋_GB2312" w:hAnsi="仿宋_GB2312" w:cs="仿宋_GB2312" w:hint="eastAsia"/>
          <w:color w:val="auto"/>
        </w:rPr>
        <w:t>年</w:t>
      </w:r>
      <w:r w:rsidRPr="000142BC">
        <w:rPr>
          <w:rFonts w:ascii="仿宋_GB2312" w:hAnsi="仿宋_GB2312" w:cs="仿宋_GB2312"/>
          <w:color w:val="auto"/>
        </w:rPr>
        <w:t xml:space="preserve">  </w:t>
      </w:r>
      <w:r w:rsidRPr="000142BC">
        <w:rPr>
          <w:rFonts w:ascii="仿宋_GB2312" w:hAnsi="仿宋_GB2312" w:cs="仿宋_GB2312" w:hint="eastAsia"/>
          <w:color w:val="auto"/>
        </w:rPr>
        <w:t>月</w:t>
      </w:r>
      <w:r w:rsidRPr="000142BC">
        <w:rPr>
          <w:rFonts w:ascii="仿宋_GB2312" w:hAnsi="仿宋_GB2312" w:cs="仿宋_GB2312"/>
          <w:color w:val="auto"/>
        </w:rPr>
        <w:t xml:space="preserve">  </w:t>
      </w:r>
      <w:r w:rsidRPr="000142BC">
        <w:rPr>
          <w:rFonts w:ascii="仿宋_GB2312" w:hAnsi="仿宋_GB2312" w:cs="仿宋_GB2312" w:hint="eastAsia"/>
          <w:color w:val="auto"/>
        </w:rPr>
        <w:t>日起实施，有效期</w:t>
      </w:r>
      <w:r>
        <w:rPr>
          <w:rFonts w:ascii="仿宋_GB2312" w:hAnsi="仿宋_GB2312" w:cs="仿宋_GB2312"/>
          <w:color w:val="auto"/>
        </w:rPr>
        <w:t xml:space="preserve"> </w:t>
      </w:r>
      <w:r w:rsidRPr="000142BC">
        <w:rPr>
          <w:rFonts w:ascii="仿宋_GB2312" w:hAnsi="仿宋_GB2312" w:cs="仿宋_GB2312" w:hint="eastAsia"/>
          <w:color w:val="auto"/>
        </w:rPr>
        <w:t>年。</w:t>
      </w:r>
    </w:p>
    <w:p w:rsidR="007B2226" w:rsidRPr="000142BC" w:rsidRDefault="007B2226" w:rsidP="00A445E4">
      <w:pPr>
        <w:spacing w:line="560" w:lineRule="exact"/>
        <w:ind w:firstLineChars="200" w:firstLine="31680"/>
        <w:rPr>
          <w:rFonts w:ascii="仿宋_GB2312"/>
          <w:color w:val="auto"/>
        </w:rPr>
      </w:pPr>
    </w:p>
    <w:p w:rsidR="007B2226" w:rsidRPr="000142BC" w:rsidRDefault="007B2226" w:rsidP="00A445E4">
      <w:pPr>
        <w:spacing w:line="560" w:lineRule="exact"/>
        <w:ind w:firstLineChars="1673" w:firstLine="31680"/>
        <w:rPr>
          <w:rFonts w:ascii="仿宋_GB2312"/>
          <w:color w:val="auto"/>
        </w:rPr>
      </w:pPr>
      <w:r w:rsidRPr="000142BC">
        <w:rPr>
          <w:rFonts w:ascii="仿宋_GB2312" w:hAnsi="仿宋_GB2312" w:cs="仿宋_GB2312" w:hint="eastAsia"/>
          <w:color w:val="auto"/>
        </w:rPr>
        <w:t>始兴县公安局</w:t>
      </w:r>
    </w:p>
    <w:p w:rsidR="007B2226" w:rsidRPr="000142BC" w:rsidRDefault="007B2226" w:rsidP="00A445E4">
      <w:pPr>
        <w:spacing w:line="560" w:lineRule="exact"/>
        <w:ind w:firstLineChars="1626" w:firstLine="31680"/>
        <w:rPr>
          <w:rFonts w:ascii="仿宋_GB2312"/>
          <w:color w:val="auto"/>
        </w:rPr>
      </w:pPr>
      <w:r w:rsidRPr="000142BC">
        <w:rPr>
          <w:rFonts w:ascii="仿宋_GB2312" w:hAnsi="仿宋_GB2312" w:cs="仿宋_GB2312"/>
          <w:color w:val="auto"/>
        </w:rPr>
        <w:t>2019</w:t>
      </w:r>
      <w:r w:rsidRPr="000142BC">
        <w:rPr>
          <w:rFonts w:ascii="仿宋_GB2312" w:hAnsi="仿宋_GB2312" w:cs="仿宋_GB2312" w:hint="eastAsia"/>
          <w:color w:val="auto"/>
        </w:rPr>
        <w:t>年</w:t>
      </w:r>
      <w:r>
        <w:rPr>
          <w:rFonts w:ascii="仿宋_GB2312" w:hAnsi="仿宋_GB2312" w:cs="仿宋_GB2312"/>
          <w:color w:val="auto"/>
        </w:rPr>
        <w:t xml:space="preserve">  </w:t>
      </w:r>
      <w:r w:rsidRPr="000142BC">
        <w:rPr>
          <w:rFonts w:ascii="仿宋_GB2312" w:hAnsi="仿宋_GB2312" w:cs="仿宋_GB2312" w:hint="eastAsia"/>
          <w:color w:val="auto"/>
        </w:rPr>
        <w:t>月</w:t>
      </w:r>
      <w:r>
        <w:rPr>
          <w:rFonts w:ascii="仿宋_GB2312" w:hAnsi="仿宋_GB2312" w:cs="仿宋_GB2312"/>
          <w:color w:val="auto"/>
        </w:rPr>
        <w:t xml:space="preserve">  </w:t>
      </w:r>
      <w:r w:rsidRPr="000142BC">
        <w:rPr>
          <w:rFonts w:ascii="仿宋_GB2312" w:hAnsi="仿宋_GB2312" w:cs="仿宋_GB2312" w:hint="eastAsia"/>
          <w:color w:val="auto"/>
        </w:rPr>
        <w:t>日</w:t>
      </w:r>
    </w:p>
    <w:p w:rsidR="007B2226" w:rsidRDefault="007B2226">
      <w:pPr>
        <w:rPr>
          <w:color w:val="auto"/>
        </w:rPr>
      </w:pPr>
    </w:p>
    <w:p w:rsidR="007B2226" w:rsidRDefault="007B2226">
      <w:pPr>
        <w:rPr>
          <w:color w:val="auto"/>
        </w:rPr>
      </w:pPr>
    </w:p>
    <w:p w:rsidR="007B2226" w:rsidRDefault="007B2226">
      <w:pPr>
        <w:rPr>
          <w:noProof/>
          <w:color w:val="auto"/>
        </w:rPr>
      </w:pPr>
      <w:r>
        <w:rPr>
          <w:rFonts w:cs="仿宋_GB2312" w:hint="eastAsia"/>
          <w:noProof/>
          <w:color w:val="auto"/>
        </w:rPr>
        <w:t>城区大货车禁行范围图例：</w:t>
      </w:r>
    </w:p>
    <w:p w:rsidR="007B2226" w:rsidRPr="000142BC" w:rsidRDefault="007B2226">
      <w:pPr>
        <w:rPr>
          <w:color w:val="auto"/>
        </w:rPr>
      </w:pPr>
      <w:r w:rsidRPr="000066AF">
        <w:rPr>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25" type="#_x0000_t75" alt="城区大货车禁行范围.jpg" style="width:440.25pt;height:293.25pt;visibility:visible">
            <v:imagedata r:id="rId6" o:title=""/>
          </v:shape>
        </w:pict>
      </w:r>
    </w:p>
    <w:sectPr w:rsidR="007B2226" w:rsidRPr="000142BC" w:rsidSect="00916B86">
      <w:headerReference w:type="default" r:id="rId7"/>
      <w:footerReference w:type="default" r:id="rId8"/>
      <w:headerReference w:type="first" r:id="rId9"/>
      <w:footerReference w:type="first" r:id="rId10"/>
      <w:pgSz w:w="11906" w:h="16838"/>
      <w:pgMar w:top="2098" w:right="1474" w:bottom="1985" w:left="1588" w:header="851" w:footer="992" w:gutter="0"/>
      <w:pgNumType w:fmt="numberInDash"/>
      <w:cols w:space="720"/>
      <w:titlePg/>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226" w:rsidRDefault="007B2226" w:rsidP="006164BF">
      <w:r>
        <w:separator/>
      </w:r>
    </w:p>
  </w:endnote>
  <w:endnote w:type="continuationSeparator" w:id="1">
    <w:p w:rsidR="007B2226" w:rsidRDefault="007B2226" w:rsidP="006164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26" w:rsidRDefault="007B2226">
    <w:pPr>
      <w:pStyle w:val="Footer"/>
      <w:framePr w:wrap="auto" w:vAnchor="text" w:hAnchor="margin" w:xAlign="outside" w:yAlign="top"/>
      <w:rPr>
        <w:rFonts w:ascii="仿宋_GB2312"/>
        <w:sz w:val="28"/>
        <w:szCs w:val="28"/>
      </w:rPr>
    </w:pPr>
    <w:r>
      <w:rPr>
        <w:rStyle w:val="PageNumber"/>
        <w:rFonts w:ascii="仿宋_GB2312" w:hAnsi="仿宋_GB2312" w:cs="仿宋_GB2312"/>
        <w:sz w:val="28"/>
        <w:szCs w:val="28"/>
      </w:rPr>
      <w:fldChar w:fldCharType="begin"/>
    </w:r>
    <w:r>
      <w:rPr>
        <w:rStyle w:val="PageNumber"/>
        <w:rFonts w:ascii="仿宋_GB2312" w:hAnsi="仿宋_GB2312" w:cs="仿宋_GB2312"/>
        <w:sz w:val="28"/>
        <w:szCs w:val="28"/>
      </w:rPr>
      <w:instrText xml:space="preserve"> PAGE  </w:instrText>
    </w:r>
    <w:r>
      <w:rPr>
        <w:rStyle w:val="PageNumber"/>
        <w:rFonts w:ascii="仿宋_GB2312" w:hAnsi="仿宋_GB2312" w:cs="仿宋_GB2312"/>
        <w:sz w:val="28"/>
        <w:szCs w:val="28"/>
      </w:rPr>
      <w:fldChar w:fldCharType="separate"/>
    </w:r>
    <w:r>
      <w:rPr>
        <w:rStyle w:val="PageNumber"/>
        <w:rFonts w:ascii="仿宋_GB2312" w:hAnsi="仿宋_GB2312" w:cs="仿宋_GB2312"/>
        <w:noProof/>
        <w:sz w:val="28"/>
        <w:szCs w:val="28"/>
      </w:rPr>
      <w:t>- 4 -</w:t>
    </w:r>
    <w:r>
      <w:rPr>
        <w:rStyle w:val="PageNumber"/>
        <w:rFonts w:ascii="仿宋_GB2312" w:hAnsi="仿宋_GB2312" w:cs="仿宋_GB2312"/>
        <w:sz w:val="28"/>
        <w:szCs w:val="28"/>
      </w:rPr>
      <w:fldChar w:fldCharType="end"/>
    </w:r>
  </w:p>
  <w:p w:rsidR="007B2226" w:rsidRDefault="007B222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26" w:rsidRDefault="007B22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226" w:rsidRDefault="007B2226" w:rsidP="006164BF">
      <w:r>
        <w:separator/>
      </w:r>
    </w:p>
  </w:footnote>
  <w:footnote w:type="continuationSeparator" w:id="1">
    <w:p w:rsidR="007B2226" w:rsidRDefault="007B2226" w:rsidP="00616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26" w:rsidRDefault="007B2226" w:rsidP="00745871">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26" w:rsidRDefault="007B2226">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6F4"/>
    <w:rsid w:val="000009E5"/>
    <w:rsid w:val="00001075"/>
    <w:rsid w:val="000027CE"/>
    <w:rsid w:val="00002E66"/>
    <w:rsid w:val="00003972"/>
    <w:rsid w:val="0000475C"/>
    <w:rsid w:val="000049DA"/>
    <w:rsid w:val="00004AAF"/>
    <w:rsid w:val="00004E8D"/>
    <w:rsid w:val="000066AF"/>
    <w:rsid w:val="00006F36"/>
    <w:rsid w:val="000072D1"/>
    <w:rsid w:val="000075EC"/>
    <w:rsid w:val="000077EA"/>
    <w:rsid w:val="00010D38"/>
    <w:rsid w:val="000114EE"/>
    <w:rsid w:val="00011C8A"/>
    <w:rsid w:val="00013974"/>
    <w:rsid w:val="00014135"/>
    <w:rsid w:val="00014167"/>
    <w:rsid w:val="000142BC"/>
    <w:rsid w:val="00014940"/>
    <w:rsid w:val="00014A44"/>
    <w:rsid w:val="00014C6B"/>
    <w:rsid w:val="00014DA7"/>
    <w:rsid w:val="00014DF7"/>
    <w:rsid w:val="00015018"/>
    <w:rsid w:val="000150BF"/>
    <w:rsid w:val="00017924"/>
    <w:rsid w:val="00017C04"/>
    <w:rsid w:val="00020BE5"/>
    <w:rsid w:val="00021AA5"/>
    <w:rsid w:val="00021E17"/>
    <w:rsid w:val="00024A5F"/>
    <w:rsid w:val="00025C16"/>
    <w:rsid w:val="000264D8"/>
    <w:rsid w:val="00026659"/>
    <w:rsid w:val="00026ABC"/>
    <w:rsid w:val="00027563"/>
    <w:rsid w:val="0003251B"/>
    <w:rsid w:val="00032524"/>
    <w:rsid w:val="000330BF"/>
    <w:rsid w:val="000339EB"/>
    <w:rsid w:val="00034D8F"/>
    <w:rsid w:val="000356D4"/>
    <w:rsid w:val="000372C1"/>
    <w:rsid w:val="00037F1D"/>
    <w:rsid w:val="00040428"/>
    <w:rsid w:val="000410F2"/>
    <w:rsid w:val="0004162E"/>
    <w:rsid w:val="0004184C"/>
    <w:rsid w:val="00041DE5"/>
    <w:rsid w:val="00043DBD"/>
    <w:rsid w:val="00043DCE"/>
    <w:rsid w:val="00043F91"/>
    <w:rsid w:val="0004458F"/>
    <w:rsid w:val="000459B8"/>
    <w:rsid w:val="00046489"/>
    <w:rsid w:val="00046B8A"/>
    <w:rsid w:val="00047C31"/>
    <w:rsid w:val="0005003D"/>
    <w:rsid w:val="00050E8E"/>
    <w:rsid w:val="00051A7D"/>
    <w:rsid w:val="00051CCB"/>
    <w:rsid w:val="00051D43"/>
    <w:rsid w:val="00051F16"/>
    <w:rsid w:val="000523D9"/>
    <w:rsid w:val="000527B9"/>
    <w:rsid w:val="000531B0"/>
    <w:rsid w:val="000540E1"/>
    <w:rsid w:val="00055F77"/>
    <w:rsid w:val="000567D7"/>
    <w:rsid w:val="00057061"/>
    <w:rsid w:val="0005727C"/>
    <w:rsid w:val="0005741F"/>
    <w:rsid w:val="000622AC"/>
    <w:rsid w:val="00063424"/>
    <w:rsid w:val="0006440E"/>
    <w:rsid w:val="000644FF"/>
    <w:rsid w:val="00065812"/>
    <w:rsid w:val="0006730D"/>
    <w:rsid w:val="00067E23"/>
    <w:rsid w:val="000700D6"/>
    <w:rsid w:val="0007160F"/>
    <w:rsid w:val="000716FB"/>
    <w:rsid w:val="00073090"/>
    <w:rsid w:val="00073C6B"/>
    <w:rsid w:val="00074C8A"/>
    <w:rsid w:val="00074D4F"/>
    <w:rsid w:val="00074DDE"/>
    <w:rsid w:val="000752B8"/>
    <w:rsid w:val="00075449"/>
    <w:rsid w:val="00075895"/>
    <w:rsid w:val="00075DDB"/>
    <w:rsid w:val="00075E6C"/>
    <w:rsid w:val="00080B2F"/>
    <w:rsid w:val="00081164"/>
    <w:rsid w:val="00081ACF"/>
    <w:rsid w:val="00081C55"/>
    <w:rsid w:val="00081CC9"/>
    <w:rsid w:val="00082124"/>
    <w:rsid w:val="00083097"/>
    <w:rsid w:val="00083BF8"/>
    <w:rsid w:val="0008453E"/>
    <w:rsid w:val="0008459C"/>
    <w:rsid w:val="000845D6"/>
    <w:rsid w:val="00084EA2"/>
    <w:rsid w:val="0008500E"/>
    <w:rsid w:val="00085BE3"/>
    <w:rsid w:val="00086255"/>
    <w:rsid w:val="00086D71"/>
    <w:rsid w:val="0009047B"/>
    <w:rsid w:val="000913B6"/>
    <w:rsid w:val="000928EF"/>
    <w:rsid w:val="00093540"/>
    <w:rsid w:val="00093584"/>
    <w:rsid w:val="00093E82"/>
    <w:rsid w:val="00093F7C"/>
    <w:rsid w:val="00094150"/>
    <w:rsid w:val="000944BA"/>
    <w:rsid w:val="0009467F"/>
    <w:rsid w:val="00094A15"/>
    <w:rsid w:val="000950EF"/>
    <w:rsid w:val="000953A1"/>
    <w:rsid w:val="000955D6"/>
    <w:rsid w:val="00095F0E"/>
    <w:rsid w:val="000963F6"/>
    <w:rsid w:val="00097676"/>
    <w:rsid w:val="000977BC"/>
    <w:rsid w:val="000A0314"/>
    <w:rsid w:val="000A1182"/>
    <w:rsid w:val="000A1374"/>
    <w:rsid w:val="000A15FF"/>
    <w:rsid w:val="000A2CBC"/>
    <w:rsid w:val="000A2CD9"/>
    <w:rsid w:val="000A3B75"/>
    <w:rsid w:val="000A52C8"/>
    <w:rsid w:val="000A5632"/>
    <w:rsid w:val="000A5D42"/>
    <w:rsid w:val="000A694B"/>
    <w:rsid w:val="000A6974"/>
    <w:rsid w:val="000A6A47"/>
    <w:rsid w:val="000A6D3E"/>
    <w:rsid w:val="000A72E3"/>
    <w:rsid w:val="000B224B"/>
    <w:rsid w:val="000B2BCF"/>
    <w:rsid w:val="000B33E3"/>
    <w:rsid w:val="000B4A10"/>
    <w:rsid w:val="000B4D23"/>
    <w:rsid w:val="000B4EEF"/>
    <w:rsid w:val="000B51C7"/>
    <w:rsid w:val="000B575F"/>
    <w:rsid w:val="000B7369"/>
    <w:rsid w:val="000C0307"/>
    <w:rsid w:val="000C1233"/>
    <w:rsid w:val="000C1468"/>
    <w:rsid w:val="000C2886"/>
    <w:rsid w:val="000C3023"/>
    <w:rsid w:val="000C39DA"/>
    <w:rsid w:val="000C3A9A"/>
    <w:rsid w:val="000C3E13"/>
    <w:rsid w:val="000C428E"/>
    <w:rsid w:val="000C482B"/>
    <w:rsid w:val="000C527D"/>
    <w:rsid w:val="000C542F"/>
    <w:rsid w:val="000C5EAD"/>
    <w:rsid w:val="000C6409"/>
    <w:rsid w:val="000C6894"/>
    <w:rsid w:val="000D1203"/>
    <w:rsid w:val="000D2203"/>
    <w:rsid w:val="000D23C9"/>
    <w:rsid w:val="000D2F46"/>
    <w:rsid w:val="000D3378"/>
    <w:rsid w:val="000D45A8"/>
    <w:rsid w:val="000D4825"/>
    <w:rsid w:val="000D4DAE"/>
    <w:rsid w:val="000D55AA"/>
    <w:rsid w:val="000D59C7"/>
    <w:rsid w:val="000E0B61"/>
    <w:rsid w:val="000E11B5"/>
    <w:rsid w:val="000E17DB"/>
    <w:rsid w:val="000E1B36"/>
    <w:rsid w:val="000E1EAD"/>
    <w:rsid w:val="000E20FE"/>
    <w:rsid w:val="000E2CF9"/>
    <w:rsid w:val="000E3D88"/>
    <w:rsid w:val="000E4378"/>
    <w:rsid w:val="000E49E5"/>
    <w:rsid w:val="000E4DC4"/>
    <w:rsid w:val="000E5A46"/>
    <w:rsid w:val="000E5EE2"/>
    <w:rsid w:val="000E5F2D"/>
    <w:rsid w:val="000E6583"/>
    <w:rsid w:val="000E76CB"/>
    <w:rsid w:val="000E79D5"/>
    <w:rsid w:val="000F01FE"/>
    <w:rsid w:val="000F03C2"/>
    <w:rsid w:val="000F0A9D"/>
    <w:rsid w:val="000F112B"/>
    <w:rsid w:val="000F1698"/>
    <w:rsid w:val="000F1F8F"/>
    <w:rsid w:val="000F2658"/>
    <w:rsid w:val="000F3288"/>
    <w:rsid w:val="000F367D"/>
    <w:rsid w:val="000F4E0A"/>
    <w:rsid w:val="000F515E"/>
    <w:rsid w:val="000F6509"/>
    <w:rsid w:val="000F66E8"/>
    <w:rsid w:val="000F766B"/>
    <w:rsid w:val="00100BCE"/>
    <w:rsid w:val="00101143"/>
    <w:rsid w:val="00101374"/>
    <w:rsid w:val="00101E34"/>
    <w:rsid w:val="00101F29"/>
    <w:rsid w:val="0010279E"/>
    <w:rsid w:val="00103022"/>
    <w:rsid w:val="00103AC2"/>
    <w:rsid w:val="00103DB8"/>
    <w:rsid w:val="00104887"/>
    <w:rsid w:val="00105552"/>
    <w:rsid w:val="0010558D"/>
    <w:rsid w:val="00105D90"/>
    <w:rsid w:val="00106024"/>
    <w:rsid w:val="001069C7"/>
    <w:rsid w:val="00107611"/>
    <w:rsid w:val="00107DBC"/>
    <w:rsid w:val="0011027F"/>
    <w:rsid w:val="00110883"/>
    <w:rsid w:val="00110A67"/>
    <w:rsid w:val="0011146E"/>
    <w:rsid w:val="001121CD"/>
    <w:rsid w:val="00112881"/>
    <w:rsid w:val="001134D6"/>
    <w:rsid w:val="00113F49"/>
    <w:rsid w:val="0011401D"/>
    <w:rsid w:val="00114CF4"/>
    <w:rsid w:val="00115184"/>
    <w:rsid w:val="00115F79"/>
    <w:rsid w:val="0011721A"/>
    <w:rsid w:val="001205EC"/>
    <w:rsid w:val="001206EC"/>
    <w:rsid w:val="00121950"/>
    <w:rsid w:val="001237FA"/>
    <w:rsid w:val="00125AB8"/>
    <w:rsid w:val="00126BA0"/>
    <w:rsid w:val="001270F8"/>
    <w:rsid w:val="001271EE"/>
    <w:rsid w:val="00130FEC"/>
    <w:rsid w:val="0013226F"/>
    <w:rsid w:val="00132FA5"/>
    <w:rsid w:val="00132FA8"/>
    <w:rsid w:val="00133D2A"/>
    <w:rsid w:val="0013413E"/>
    <w:rsid w:val="00134B74"/>
    <w:rsid w:val="001361BA"/>
    <w:rsid w:val="00136624"/>
    <w:rsid w:val="00136D8D"/>
    <w:rsid w:val="001373A4"/>
    <w:rsid w:val="00142B02"/>
    <w:rsid w:val="0014379F"/>
    <w:rsid w:val="00143B24"/>
    <w:rsid w:val="0014404A"/>
    <w:rsid w:val="0014417D"/>
    <w:rsid w:val="0014426E"/>
    <w:rsid w:val="00144C20"/>
    <w:rsid w:val="00145C92"/>
    <w:rsid w:val="00150589"/>
    <w:rsid w:val="00150CBA"/>
    <w:rsid w:val="00151A56"/>
    <w:rsid w:val="00151C13"/>
    <w:rsid w:val="00151CCC"/>
    <w:rsid w:val="001520D6"/>
    <w:rsid w:val="00152287"/>
    <w:rsid w:val="001523A0"/>
    <w:rsid w:val="0015253B"/>
    <w:rsid w:val="00152C87"/>
    <w:rsid w:val="00153054"/>
    <w:rsid w:val="00153071"/>
    <w:rsid w:val="0015316E"/>
    <w:rsid w:val="001532A9"/>
    <w:rsid w:val="001536EC"/>
    <w:rsid w:val="0015635A"/>
    <w:rsid w:val="0015671E"/>
    <w:rsid w:val="00157297"/>
    <w:rsid w:val="00157FDD"/>
    <w:rsid w:val="001604A0"/>
    <w:rsid w:val="00160834"/>
    <w:rsid w:val="00160BD0"/>
    <w:rsid w:val="00161453"/>
    <w:rsid w:val="001618B0"/>
    <w:rsid w:val="00161BFD"/>
    <w:rsid w:val="00162453"/>
    <w:rsid w:val="00162FA8"/>
    <w:rsid w:val="00163956"/>
    <w:rsid w:val="0016398A"/>
    <w:rsid w:val="00163A4F"/>
    <w:rsid w:val="00164104"/>
    <w:rsid w:val="00165217"/>
    <w:rsid w:val="0016561D"/>
    <w:rsid w:val="00165667"/>
    <w:rsid w:val="001662B5"/>
    <w:rsid w:val="0016642D"/>
    <w:rsid w:val="00166BE2"/>
    <w:rsid w:val="00166EF2"/>
    <w:rsid w:val="00167E36"/>
    <w:rsid w:val="00167F6B"/>
    <w:rsid w:val="0017097B"/>
    <w:rsid w:val="00170B1C"/>
    <w:rsid w:val="00170F0B"/>
    <w:rsid w:val="001711FD"/>
    <w:rsid w:val="0017143C"/>
    <w:rsid w:val="00171A4D"/>
    <w:rsid w:val="00171CB0"/>
    <w:rsid w:val="00172941"/>
    <w:rsid w:val="001735F2"/>
    <w:rsid w:val="00173EC4"/>
    <w:rsid w:val="00175F01"/>
    <w:rsid w:val="001772AC"/>
    <w:rsid w:val="00177A24"/>
    <w:rsid w:val="001814B4"/>
    <w:rsid w:val="001816D0"/>
    <w:rsid w:val="00181841"/>
    <w:rsid w:val="00181AC0"/>
    <w:rsid w:val="00181D4F"/>
    <w:rsid w:val="00182041"/>
    <w:rsid w:val="00182FC6"/>
    <w:rsid w:val="00183FC7"/>
    <w:rsid w:val="00184AA1"/>
    <w:rsid w:val="00184C2D"/>
    <w:rsid w:val="00184D4F"/>
    <w:rsid w:val="00185582"/>
    <w:rsid w:val="00185C40"/>
    <w:rsid w:val="00185D4A"/>
    <w:rsid w:val="00186810"/>
    <w:rsid w:val="0018689E"/>
    <w:rsid w:val="00186BBC"/>
    <w:rsid w:val="0019113B"/>
    <w:rsid w:val="00191758"/>
    <w:rsid w:val="00192CE0"/>
    <w:rsid w:val="00193BEB"/>
    <w:rsid w:val="001957DA"/>
    <w:rsid w:val="001A075B"/>
    <w:rsid w:val="001A1A2E"/>
    <w:rsid w:val="001A1E26"/>
    <w:rsid w:val="001A3AF1"/>
    <w:rsid w:val="001A48FE"/>
    <w:rsid w:val="001A4C49"/>
    <w:rsid w:val="001A5B8B"/>
    <w:rsid w:val="001A6AB3"/>
    <w:rsid w:val="001A6CDF"/>
    <w:rsid w:val="001A73F7"/>
    <w:rsid w:val="001A7402"/>
    <w:rsid w:val="001B2432"/>
    <w:rsid w:val="001B2C77"/>
    <w:rsid w:val="001B38F7"/>
    <w:rsid w:val="001B3AB5"/>
    <w:rsid w:val="001B3F8B"/>
    <w:rsid w:val="001B47A8"/>
    <w:rsid w:val="001B5C64"/>
    <w:rsid w:val="001B69A1"/>
    <w:rsid w:val="001B7A43"/>
    <w:rsid w:val="001C024B"/>
    <w:rsid w:val="001C1272"/>
    <w:rsid w:val="001C16CE"/>
    <w:rsid w:val="001C22C9"/>
    <w:rsid w:val="001C3876"/>
    <w:rsid w:val="001C5258"/>
    <w:rsid w:val="001C58ED"/>
    <w:rsid w:val="001C6331"/>
    <w:rsid w:val="001C6E4C"/>
    <w:rsid w:val="001D1D40"/>
    <w:rsid w:val="001D2244"/>
    <w:rsid w:val="001D2300"/>
    <w:rsid w:val="001D3589"/>
    <w:rsid w:val="001D3993"/>
    <w:rsid w:val="001D39AD"/>
    <w:rsid w:val="001D5D2C"/>
    <w:rsid w:val="001D6771"/>
    <w:rsid w:val="001D7208"/>
    <w:rsid w:val="001D770D"/>
    <w:rsid w:val="001D7751"/>
    <w:rsid w:val="001D79D3"/>
    <w:rsid w:val="001D7A70"/>
    <w:rsid w:val="001D7CC0"/>
    <w:rsid w:val="001D7CCC"/>
    <w:rsid w:val="001E0088"/>
    <w:rsid w:val="001E1326"/>
    <w:rsid w:val="001E212D"/>
    <w:rsid w:val="001E2CA9"/>
    <w:rsid w:val="001E3380"/>
    <w:rsid w:val="001E52A7"/>
    <w:rsid w:val="001E641C"/>
    <w:rsid w:val="001E64F0"/>
    <w:rsid w:val="001E737B"/>
    <w:rsid w:val="001F182B"/>
    <w:rsid w:val="001F1D9A"/>
    <w:rsid w:val="001F1E99"/>
    <w:rsid w:val="001F2065"/>
    <w:rsid w:val="001F2361"/>
    <w:rsid w:val="001F3437"/>
    <w:rsid w:val="001F3A4A"/>
    <w:rsid w:val="001F3DD0"/>
    <w:rsid w:val="001F52DC"/>
    <w:rsid w:val="001F62EE"/>
    <w:rsid w:val="001F64A5"/>
    <w:rsid w:val="001F68D5"/>
    <w:rsid w:val="001F7522"/>
    <w:rsid w:val="001F7CF1"/>
    <w:rsid w:val="00200B83"/>
    <w:rsid w:val="00200F1F"/>
    <w:rsid w:val="0020177D"/>
    <w:rsid w:val="00203A52"/>
    <w:rsid w:val="00204529"/>
    <w:rsid w:val="00204B68"/>
    <w:rsid w:val="00205C01"/>
    <w:rsid w:val="00207C17"/>
    <w:rsid w:val="00210636"/>
    <w:rsid w:val="002107EA"/>
    <w:rsid w:val="00212932"/>
    <w:rsid w:val="0021328B"/>
    <w:rsid w:val="002141F4"/>
    <w:rsid w:val="00214C82"/>
    <w:rsid w:val="002156B2"/>
    <w:rsid w:val="00215A80"/>
    <w:rsid w:val="00215E9D"/>
    <w:rsid w:val="0021604E"/>
    <w:rsid w:val="002162C4"/>
    <w:rsid w:val="00216931"/>
    <w:rsid w:val="002208C3"/>
    <w:rsid w:val="00220A32"/>
    <w:rsid w:val="00220BB4"/>
    <w:rsid w:val="00220DCC"/>
    <w:rsid w:val="00221517"/>
    <w:rsid w:val="00221F25"/>
    <w:rsid w:val="0022276E"/>
    <w:rsid w:val="00223026"/>
    <w:rsid w:val="00223199"/>
    <w:rsid w:val="00224065"/>
    <w:rsid w:val="00224B24"/>
    <w:rsid w:val="00224EF2"/>
    <w:rsid w:val="00225AE1"/>
    <w:rsid w:val="002260CE"/>
    <w:rsid w:val="00230382"/>
    <w:rsid w:val="0023059A"/>
    <w:rsid w:val="0023138F"/>
    <w:rsid w:val="0023149F"/>
    <w:rsid w:val="00231A16"/>
    <w:rsid w:val="00231F2E"/>
    <w:rsid w:val="00232944"/>
    <w:rsid w:val="002330F4"/>
    <w:rsid w:val="00233B40"/>
    <w:rsid w:val="00234008"/>
    <w:rsid w:val="00234A0E"/>
    <w:rsid w:val="00234BDE"/>
    <w:rsid w:val="00234D0F"/>
    <w:rsid w:val="00234FE5"/>
    <w:rsid w:val="00235173"/>
    <w:rsid w:val="00235364"/>
    <w:rsid w:val="0023635F"/>
    <w:rsid w:val="00236658"/>
    <w:rsid w:val="0023690C"/>
    <w:rsid w:val="0023716E"/>
    <w:rsid w:val="002371D4"/>
    <w:rsid w:val="0023796B"/>
    <w:rsid w:val="00237A5E"/>
    <w:rsid w:val="00237B16"/>
    <w:rsid w:val="00240A86"/>
    <w:rsid w:val="00242309"/>
    <w:rsid w:val="002457E8"/>
    <w:rsid w:val="0024597D"/>
    <w:rsid w:val="00246629"/>
    <w:rsid w:val="00246644"/>
    <w:rsid w:val="002473A2"/>
    <w:rsid w:val="002478E0"/>
    <w:rsid w:val="00247A1A"/>
    <w:rsid w:val="002502F6"/>
    <w:rsid w:val="002504A8"/>
    <w:rsid w:val="002514BE"/>
    <w:rsid w:val="00251E9C"/>
    <w:rsid w:val="002531A2"/>
    <w:rsid w:val="00253220"/>
    <w:rsid w:val="00253C74"/>
    <w:rsid w:val="002540BD"/>
    <w:rsid w:val="00254141"/>
    <w:rsid w:val="00254F08"/>
    <w:rsid w:val="00257109"/>
    <w:rsid w:val="00257503"/>
    <w:rsid w:val="0025753E"/>
    <w:rsid w:val="00260062"/>
    <w:rsid w:val="00261476"/>
    <w:rsid w:val="00261666"/>
    <w:rsid w:val="00261EA9"/>
    <w:rsid w:val="002621CA"/>
    <w:rsid w:val="00262432"/>
    <w:rsid w:val="0026258C"/>
    <w:rsid w:val="002627FF"/>
    <w:rsid w:val="002631D0"/>
    <w:rsid w:val="0026389A"/>
    <w:rsid w:val="00265DEF"/>
    <w:rsid w:val="002663F9"/>
    <w:rsid w:val="00266ABB"/>
    <w:rsid w:val="00267151"/>
    <w:rsid w:val="002671A5"/>
    <w:rsid w:val="00267C26"/>
    <w:rsid w:val="00270FA2"/>
    <w:rsid w:val="00271AEA"/>
    <w:rsid w:val="002722B5"/>
    <w:rsid w:val="00274129"/>
    <w:rsid w:val="00274C3C"/>
    <w:rsid w:val="00274FFC"/>
    <w:rsid w:val="0027624F"/>
    <w:rsid w:val="00276496"/>
    <w:rsid w:val="002768DF"/>
    <w:rsid w:val="00276BAF"/>
    <w:rsid w:val="002813AC"/>
    <w:rsid w:val="002815A7"/>
    <w:rsid w:val="00281F2C"/>
    <w:rsid w:val="002823F3"/>
    <w:rsid w:val="002827C1"/>
    <w:rsid w:val="002842B0"/>
    <w:rsid w:val="002849A6"/>
    <w:rsid w:val="00285F7D"/>
    <w:rsid w:val="00286B54"/>
    <w:rsid w:val="00286C44"/>
    <w:rsid w:val="00290031"/>
    <w:rsid w:val="002902C7"/>
    <w:rsid w:val="0029076E"/>
    <w:rsid w:val="0029175E"/>
    <w:rsid w:val="0029228E"/>
    <w:rsid w:val="00292D49"/>
    <w:rsid w:val="002938A4"/>
    <w:rsid w:val="0029451E"/>
    <w:rsid w:val="00294E1A"/>
    <w:rsid w:val="00295AF0"/>
    <w:rsid w:val="00295B71"/>
    <w:rsid w:val="00295D08"/>
    <w:rsid w:val="00296348"/>
    <w:rsid w:val="00296450"/>
    <w:rsid w:val="00296A9D"/>
    <w:rsid w:val="00297288"/>
    <w:rsid w:val="002976F4"/>
    <w:rsid w:val="00297FDC"/>
    <w:rsid w:val="002A0356"/>
    <w:rsid w:val="002A1299"/>
    <w:rsid w:val="002A1805"/>
    <w:rsid w:val="002A2016"/>
    <w:rsid w:val="002A248A"/>
    <w:rsid w:val="002A3474"/>
    <w:rsid w:val="002A4631"/>
    <w:rsid w:val="002A48E8"/>
    <w:rsid w:val="002A5417"/>
    <w:rsid w:val="002A5859"/>
    <w:rsid w:val="002A590C"/>
    <w:rsid w:val="002A63E5"/>
    <w:rsid w:val="002A7E6B"/>
    <w:rsid w:val="002B0DCC"/>
    <w:rsid w:val="002B15C1"/>
    <w:rsid w:val="002B1607"/>
    <w:rsid w:val="002B1828"/>
    <w:rsid w:val="002B22B7"/>
    <w:rsid w:val="002B2B69"/>
    <w:rsid w:val="002B2D80"/>
    <w:rsid w:val="002B3363"/>
    <w:rsid w:val="002B337B"/>
    <w:rsid w:val="002B5240"/>
    <w:rsid w:val="002B55A8"/>
    <w:rsid w:val="002B5854"/>
    <w:rsid w:val="002B5D98"/>
    <w:rsid w:val="002B678D"/>
    <w:rsid w:val="002B6A5A"/>
    <w:rsid w:val="002B715C"/>
    <w:rsid w:val="002C007B"/>
    <w:rsid w:val="002C03F2"/>
    <w:rsid w:val="002C06F0"/>
    <w:rsid w:val="002C14C7"/>
    <w:rsid w:val="002C171B"/>
    <w:rsid w:val="002C1C3B"/>
    <w:rsid w:val="002C25AC"/>
    <w:rsid w:val="002C2D89"/>
    <w:rsid w:val="002C3388"/>
    <w:rsid w:val="002C383A"/>
    <w:rsid w:val="002C474E"/>
    <w:rsid w:val="002C4CCA"/>
    <w:rsid w:val="002C73B4"/>
    <w:rsid w:val="002D2F51"/>
    <w:rsid w:val="002D2F91"/>
    <w:rsid w:val="002D3046"/>
    <w:rsid w:val="002D3243"/>
    <w:rsid w:val="002D341E"/>
    <w:rsid w:val="002D3831"/>
    <w:rsid w:val="002D3D9C"/>
    <w:rsid w:val="002D4055"/>
    <w:rsid w:val="002D4ABE"/>
    <w:rsid w:val="002D50FD"/>
    <w:rsid w:val="002D52FE"/>
    <w:rsid w:val="002D6661"/>
    <w:rsid w:val="002D7ECC"/>
    <w:rsid w:val="002D7EF7"/>
    <w:rsid w:val="002E00A7"/>
    <w:rsid w:val="002E0456"/>
    <w:rsid w:val="002E1E1A"/>
    <w:rsid w:val="002E1EF7"/>
    <w:rsid w:val="002E2FF1"/>
    <w:rsid w:val="002E38E4"/>
    <w:rsid w:val="002E3EEA"/>
    <w:rsid w:val="002E3FB6"/>
    <w:rsid w:val="002E479A"/>
    <w:rsid w:val="002E48A9"/>
    <w:rsid w:val="002E7718"/>
    <w:rsid w:val="002F090C"/>
    <w:rsid w:val="002F1EB5"/>
    <w:rsid w:val="002F3883"/>
    <w:rsid w:val="002F3C90"/>
    <w:rsid w:val="002F45A3"/>
    <w:rsid w:val="002F618A"/>
    <w:rsid w:val="002F6627"/>
    <w:rsid w:val="002F71B2"/>
    <w:rsid w:val="003016BC"/>
    <w:rsid w:val="003016D4"/>
    <w:rsid w:val="00301EF8"/>
    <w:rsid w:val="003023BA"/>
    <w:rsid w:val="003026F6"/>
    <w:rsid w:val="00303477"/>
    <w:rsid w:val="003037DA"/>
    <w:rsid w:val="003038BB"/>
    <w:rsid w:val="00303F48"/>
    <w:rsid w:val="0030673D"/>
    <w:rsid w:val="00306D09"/>
    <w:rsid w:val="00310166"/>
    <w:rsid w:val="00310C03"/>
    <w:rsid w:val="00310F12"/>
    <w:rsid w:val="00311138"/>
    <w:rsid w:val="00312E15"/>
    <w:rsid w:val="00317023"/>
    <w:rsid w:val="00321CB8"/>
    <w:rsid w:val="00323300"/>
    <w:rsid w:val="0032476A"/>
    <w:rsid w:val="00324E58"/>
    <w:rsid w:val="0032516F"/>
    <w:rsid w:val="003259CC"/>
    <w:rsid w:val="00325ED9"/>
    <w:rsid w:val="00326368"/>
    <w:rsid w:val="00327D16"/>
    <w:rsid w:val="00331A15"/>
    <w:rsid w:val="00333617"/>
    <w:rsid w:val="00333E79"/>
    <w:rsid w:val="00333E8A"/>
    <w:rsid w:val="00334C89"/>
    <w:rsid w:val="00335D30"/>
    <w:rsid w:val="0033622B"/>
    <w:rsid w:val="003368FC"/>
    <w:rsid w:val="00337D59"/>
    <w:rsid w:val="0034038D"/>
    <w:rsid w:val="00340DAE"/>
    <w:rsid w:val="00342A36"/>
    <w:rsid w:val="00344774"/>
    <w:rsid w:val="003447B3"/>
    <w:rsid w:val="003449F6"/>
    <w:rsid w:val="003452B5"/>
    <w:rsid w:val="0034684C"/>
    <w:rsid w:val="00346B0E"/>
    <w:rsid w:val="00350496"/>
    <w:rsid w:val="0035146B"/>
    <w:rsid w:val="003517E6"/>
    <w:rsid w:val="00351DF5"/>
    <w:rsid w:val="003525FA"/>
    <w:rsid w:val="00352AFF"/>
    <w:rsid w:val="00354536"/>
    <w:rsid w:val="0035487C"/>
    <w:rsid w:val="0035508C"/>
    <w:rsid w:val="0035582B"/>
    <w:rsid w:val="00355846"/>
    <w:rsid w:val="00355AF1"/>
    <w:rsid w:val="003563DE"/>
    <w:rsid w:val="0035764E"/>
    <w:rsid w:val="003577EF"/>
    <w:rsid w:val="00357AD5"/>
    <w:rsid w:val="00360CBA"/>
    <w:rsid w:val="00360DFB"/>
    <w:rsid w:val="0036129D"/>
    <w:rsid w:val="00361E91"/>
    <w:rsid w:val="00362A1D"/>
    <w:rsid w:val="0036508C"/>
    <w:rsid w:val="00365B8D"/>
    <w:rsid w:val="00366F31"/>
    <w:rsid w:val="0036772C"/>
    <w:rsid w:val="0037010F"/>
    <w:rsid w:val="00371BCB"/>
    <w:rsid w:val="003730AB"/>
    <w:rsid w:val="00373449"/>
    <w:rsid w:val="00374208"/>
    <w:rsid w:val="00374566"/>
    <w:rsid w:val="0037462C"/>
    <w:rsid w:val="0037491D"/>
    <w:rsid w:val="00374FDB"/>
    <w:rsid w:val="003757B8"/>
    <w:rsid w:val="003761A6"/>
    <w:rsid w:val="00377B29"/>
    <w:rsid w:val="00377CD6"/>
    <w:rsid w:val="00380990"/>
    <w:rsid w:val="00380F45"/>
    <w:rsid w:val="003817D1"/>
    <w:rsid w:val="0038228A"/>
    <w:rsid w:val="0038456C"/>
    <w:rsid w:val="00386116"/>
    <w:rsid w:val="003863B2"/>
    <w:rsid w:val="003872C8"/>
    <w:rsid w:val="00387375"/>
    <w:rsid w:val="0038766A"/>
    <w:rsid w:val="00387F50"/>
    <w:rsid w:val="00390A6E"/>
    <w:rsid w:val="0039210B"/>
    <w:rsid w:val="00392E9E"/>
    <w:rsid w:val="0039335B"/>
    <w:rsid w:val="003938AA"/>
    <w:rsid w:val="003938AE"/>
    <w:rsid w:val="00393B7A"/>
    <w:rsid w:val="00394247"/>
    <w:rsid w:val="00394823"/>
    <w:rsid w:val="00394ADA"/>
    <w:rsid w:val="00394BCB"/>
    <w:rsid w:val="003974E8"/>
    <w:rsid w:val="003A0DEF"/>
    <w:rsid w:val="003A1397"/>
    <w:rsid w:val="003A1D1E"/>
    <w:rsid w:val="003A209D"/>
    <w:rsid w:val="003A2B6A"/>
    <w:rsid w:val="003A3227"/>
    <w:rsid w:val="003A3509"/>
    <w:rsid w:val="003A351A"/>
    <w:rsid w:val="003A37AC"/>
    <w:rsid w:val="003A4A2F"/>
    <w:rsid w:val="003A5375"/>
    <w:rsid w:val="003A667E"/>
    <w:rsid w:val="003A672D"/>
    <w:rsid w:val="003A69EC"/>
    <w:rsid w:val="003A74C3"/>
    <w:rsid w:val="003B1356"/>
    <w:rsid w:val="003B2621"/>
    <w:rsid w:val="003B28DD"/>
    <w:rsid w:val="003B2B06"/>
    <w:rsid w:val="003B3352"/>
    <w:rsid w:val="003B3EFB"/>
    <w:rsid w:val="003B7EA4"/>
    <w:rsid w:val="003C04A8"/>
    <w:rsid w:val="003C3D19"/>
    <w:rsid w:val="003C5178"/>
    <w:rsid w:val="003C518D"/>
    <w:rsid w:val="003C5745"/>
    <w:rsid w:val="003C57DF"/>
    <w:rsid w:val="003C5DF0"/>
    <w:rsid w:val="003C6E32"/>
    <w:rsid w:val="003C71EA"/>
    <w:rsid w:val="003D0EE8"/>
    <w:rsid w:val="003D1279"/>
    <w:rsid w:val="003D1BAB"/>
    <w:rsid w:val="003D1EC7"/>
    <w:rsid w:val="003D3353"/>
    <w:rsid w:val="003D45D1"/>
    <w:rsid w:val="003D5C8A"/>
    <w:rsid w:val="003D62F4"/>
    <w:rsid w:val="003D648F"/>
    <w:rsid w:val="003E0517"/>
    <w:rsid w:val="003E0A0C"/>
    <w:rsid w:val="003E215C"/>
    <w:rsid w:val="003E2D4A"/>
    <w:rsid w:val="003E33C0"/>
    <w:rsid w:val="003E349E"/>
    <w:rsid w:val="003E42D5"/>
    <w:rsid w:val="003E538C"/>
    <w:rsid w:val="003E583A"/>
    <w:rsid w:val="003E5E3E"/>
    <w:rsid w:val="003E6C23"/>
    <w:rsid w:val="003E7703"/>
    <w:rsid w:val="003F01A0"/>
    <w:rsid w:val="003F02CA"/>
    <w:rsid w:val="003F12D2"/>
    <w:rsid w:val="003F15EA"/>
    <w:rsid w:val="003F244F"/>
    <w:rsid w:val="003F2C22"/>
    <w:rsid w:val="003F396F"/>
    <w:rsid w:val="003F3DB4"/>
    <w:rsid w:val="003F43D3"/>
    <w:rsid w:val="003F4B1E"/>
    <w:rsid w:val="003F554D"/>
    <w:rsid w:val="003F5D82"/>
    <w:rsid w:val="003F616B"/>
    <w:rsid w:val="003F6D2F"/>
    <w:rsid w:val="003F779A"/>
    <w:rsid w:val="00400052"/>
    <w:rsid w:val="00400089"/>
    <w:rsid w:val="00400B8B"/>
    <w:rsid w:val="00401C89"/>
    <w:rsid w:val="004024BE"/>
    <w:rsid w:val="00402688"/>
    <w:rsid w:val="00402966"/>
    <w:rsid w:val="004045CD"/>
    <w:rsid w:val="0040628F"/>
    <w:rsid w:val="00406C69"/>
    <w:rsid w:val="00407706"/>
    <w:rsid w:val="004078B2"/>
    <w:rsid w:val="00407BA1"/>
    <w:rsid w:val="00407C96"/>
    <w:rsid w:val="004102C0"/>
    <w:rsid w:val="00410548"/>
    <w:rsid w:val="0041088D"/>
    <w:rsid w:val="00412230"/>
    <w:rsid w:val="00412333"/>
    <w:rsid w:val="004129AA"/>
    <w:rsid w:val="00413197"/>
    <w:rsid w:val="00413C8B"/>
    <w:rsid w:val="0041557D"/>
    <w:rsid w:val="00416482"/>
    <w:rsid w:val="00416772"/>
    <w:rsid w:val="004205BE"/>
    <w:rsid w:val="00422551"/>
    <w:rsid w:val="00422E98"/>
    <w:rsid w:val="00423921"/>
    <w:rsid w:val="00423CE4"/>
    <w:rsid w:val="0042445F"/>
    <w:rsid w:val="0042464C"/>
    <w:rsid w:val="0042523D"/>
    <w:rsid w:val="004258D8"/>
    <w:rsid w:val="00426098"/>
    <w:rsid w:val="00426258"/>
    <w:rsid w:val="00426AB7"/>
    <w:rsid w:val="004274A1"/>
    <w:rsid w:val="00427AEE"/>
    <w:rsid w:val="004308E5"/>
    <w:rsid w:val="00431ACB"/>
    <w:rsid w:val="00431CDC"/>
    <w:rsid w:val="00432912"/>
    <w:rsid w:val="00433A63"/>
    <w:rsid w:val="00435E95"/>
    <w:rsid w:val="00436763"/>
    <w:rsid w:val="0044004D"/>
    <w:rsid w:val="00440150"/>
    <w:rsid w:val="00440416"/>
    <w:rsid w:val="004414C3"/>
    <w:rsid w:val="00441A85"/>
    <w:rsid w:val="0044275F"/>
    <w:rsid w:val="00444897"/>
    <w:rsid w:val="004451CE"/>
    <w:rsid w:val="00445DBD"/>
    <w:rsid w:val="004461A1"/>
    <w:rsid w:val="00447374"/>
    <w:rsid w:val="00447B7D"/>
    <w:rsid w:val="0045001A"/>
    <w:rsid w:val="0045005B"/>
    <w:rsid w:val="00450208"/>
    <w:rsid w:val="00450445"/>
    <w:rsid w:val="004504D1"/>
    <w:rsid w:val="00450C7A"/>
    <w:rsid w:val="004514C2"/>
    <w:rsid w:val="00451C6E"/>
    <w:rsid w:val="004520AB"/>
    <w:rsid w:val="00452405"/>
    <w:rsid w:val="00452910"/>
    <w:rsid w:val="0045350E"/>
    <w:rsid w:val="00453727"/>
    <w:rsid w:val="00453B76"/>
    <w:rsid w:val="00454575"/>
    <w:rsid w:val="00454666"/>
    <w:rsid w:val="00454CF6"/>
    <w:rsid w:val="00455CFC"/>
    <w:rsid w:val="0046079C"/>
    <w:rsid w:val="004607AB"/>
    <w:rsid w:val="00461A32"/>
    <w:rsid w:val="00461D57"/>
    <w:rsid w:val="00461EC1"/>
    <w:rsid w:val="00462EE4"/>
    <w:rsid w:val="0046319F"/>
    <w:rsid w:val="00464CAE"/>
    <w:rsid w:val="00465B01"/>
    <w:rsid w:val="00465F88"/>
    <w:rsid w:val="00466449"/>
    <w:rsid w:val="00466502"/>
    <w:rsid w:val="00467056"/>
    <w:rsid w:val="00467742"/>
    <w:rsid w:val="0047030B"/>
    <w:rsid w:val="004705AC"/>
    <w:rsid w:val="00470A58"/>
    <w:rsid w:val="00470D97"/>
    <w:rsid w:val="00471542"/>
    <w:rsid w:val="00471708"/>
    <w:rsid w:val="004726BE"/>
    <w:rsid w:val="00472DE4"/>
    <w:rsid w:val="004732D4"/>
    <w:rsid w:val="00473457"/>
    <w:rsid w:val="00473A31"/>
    <w:rsid w:val="00473BF1"/>
    <w:rsid w:val="004749CE"/>
    <w:rsid w:val="00476534"/>
    <w:rsid w:val="004773AA"/>
    <w:rsid w:val="00481FD6"/>
    <w:rsid w:val="00484BEE"/>
    <w:rsid w:val="0048568C"/>
    <w:rsid w:val="00487120"/>
    <w:rsid w:val="00487D55"/>
    <w:rsid w:val="004907AF"/>
    <w:rsid w:val="004939D0"/>
    <w:rsid w:val="00493B2E"/>
    <w:rsid w:val="004941DD"/>
    <w:rsid w:val="00494EFD"/>
    <w:rsid w:val="00495265"/>
    <w:rsid w:val="00495F70"/>
    <w:rsid w:val="00497082"/>
    <w:rsid w:val="004A1197"/>
    <w:rsid w:val="004A1A30"/>
    <w:rsid w:val="004A410C"/>
    <w:rsid w:val="004A5279"/>
    <w:rsid w:val="004A5BF7"/>
    <w:rsid w:val="004A613F"/>
    <w:rsid w:val="004A657C"/>
    <w:rsid w:val="004A675C"/>
    <w:rsid w:val="004A755F"/>
    <w:rsid w:val="004A7C21"/>
    <w:rsid w:val="004B38CA"/>
    <w:rsid w:val="004B3A2C"/>
    <w:rsid w:val="004B3F8C"/>
    <w:rsid w:val="004B4AF9"/>
    <w:rsid w:val="004B5B29"/>
    <w:rsid w:val="004B6587"/>
    <w:rsid w:val="004B7643"/>
    <w:rsid w:val="004B7868"/>
    <w:rsid w:val="004C0BCC"/>
    <w:rsid w:val="004C0D0B"/>
    <w:rsid w:val="004C1B17"/>
    <w:rsid w:val="004C2F30"/>
    <w:rsid w:val="004C393B"/>
    <w:rsid w:val="004C3D38"/>
    <w:rsid w:val="004C4288"/>
    <w:rsid w:val="004C494D"/>
    <w:rsid w:val="004C5B7B"/>
    <w:rsid w:val="004C61D1"/>
    <w:rsid w:val="004C626C"/>
    <w:rsid w:val="004C6595"/>
    <w:rsid w:val="004C6723"/>
    <w:rsid w:val="004C786F"/>
    <w:rsid w:val="004C798F"/>
    <w:rsid w:val="004D1508"/>
    <w:rsid w:val="004D3200"/>
    <w:rsid w:val="004D331A"/>
    <w:rsid w:val="004D3AB5"/>
    <w:rsid w:val="004D3F32"/>
    <w:rsid w:val="004D4039"/>
    <w:rsid w:val="004D7512"/>
    <w:rsid w:val="004D7663"/>
    <w:rsid w:val="004D7C38"/>
    <w:rsid w:val="004E06FC"/>
    <w:rsid w:val="004E243C"/>
    <w:rsid w:val="004E2A32"/>
    <w:rsid w:val="004E30B0"/>
    <w:rsid w:val="004E3389"/>
    <w:rsid w:val="004E35C4"/>
    <w:rsid w:val="004E41E8"/>
    <w:rsid w:val="004E43BC"/>
    <w:rsid w:val="004E48B1"/>
    <w:rsid w:val="004E4C94"/>
    <w:rsid w:val="004E6295"/>
    <w:rsid w:val="004E6397"/>
    <w:rsid w:val="004E6499"/>
    <w:rsid w:val="004E6925"/>
    <w:rsid w:val="004E70B0"/>
    <w:rsid w:val="004F0142"/>
    <w:rsid w:val="004F144B"/>
    <w:rsid w:val="004F1DFF"/>
    <w:rsid w:val="004F3019"/>
    <w:rsid w:val="004F3874"/>
    <w:rsid w:val="004F412B"/>
    <w:rsid w:val="004F48E1"/>
    <w:rsid w:val="004F72F9"/>
    <w:rsid w:val="00500B0E"/>
    <w:rsid w:val="00502945"/>
    <w:rsid w:val="005029BE"/>
    <w:rsid w:val="00503A18"/>
    <w:rsid w:val="00504940"/>
    <w:rsid w:val="005049A2"/>
    <w:rsid w:val="00504F90"/>
    <w:rsid w:val="005050F0"/>
    <w:rsid w:val="005051F5"/>
    <w:rsid w:val="00505325"/>
    <w:rsid w:val="005054D1"/>
    <w:rsid w:val="005075FF"/>
    <w:rsid w:val="005076D7"/>
    <w:rsid w:val="00510238"/>
    <w:rsid w:val="00510C34"/>
    <w:rsid w:val="00511B62"/>
    <w:rsid w:val="00511BA9"/>
    <w:rsid w:val="00512068"/>
    <w:rsid w:val="00512E43"/>
    <w:rsid w:val="00513C37"/>
    <w:rsid w:val="00513DAD"/>
    <w:rsid w:val="005149F4"/>
    <w:rsid w:val="0051505B"/>
    <w:rsid w:val="00515E54"/>
    <w:rsid w:val="00516E32"/>
    <w:rsid w:val="00516F5A"/>
    <w:rsid w:val="0051798B"/>
    <w:rsid w:val="00520682"/>
    <w:rsid w:val="00520E4B"/>
    <w:rsid w:val="00521684"/>
    <w:rsid w:val="00521AD6"/>
    <w:rsid w:val="005230B8"/>
    <w:rsid w:val="005240EE"/>
    <w:rsid w:val="00524461"/>
    <w:rsid w:val="005244AC"/>
    <w:rsid w:val="00525BE8"/>
    <w:rsid w:val="00525D1D"/>
    <w:rsid w:val="005269C1"/>
    <w:rsid w:val="00530CA4"/>
    <w:rsid w:val="00532DAF"/>
    <w:rsid w:val="00532EF3"/>
    <w:rsid w:val="0053357F"/>
    <w:rsid w:val="005344BD"/>
    <w:rsid w:val="0053741B"/>
    <w:rsid w:val="00537751"/>
    <w:rsid w:val="0054155C"/>
    <w:rsid w:val="005418A0"/>
    <w:rsid w:val="005421EE"/>
    <w:rsid w:val="005434C5"/>
    <w:rsid w:val="00543E85"/>
    <w:rsid w:val="00544AB1"/>
    <w:rsid w:val="00545F4A"/>
    <w:rsid w:val="00546F97"/>
    <w:rsid w:val="005500AB"/>
    <w:rsid w:val="00550325"/>
    <w:rsid w:val="00550772"/>
    <w:rsid w:val="00550C2A"/>
    <w:rsid w:val="00550CE6"/>
    <w:rsid w:val="005512C8"/>
    <w:rsid w:val="005515F2"/>
    <w:rsid w:val="005516F0"/>
    <w:rsid w:val="005529FD"/>
    <w:rsid w:val="00552D7F"/>
    <w:rsid w:val="005540DF"/>
    <w:rsid w:val="00554EE7"/>
    <w:rsid w:val="00556610"/>
    <w:rsid w:val="005567C0"/>
    <w:rsid w:val="00556932"/>
    <w:rsid w:val="00556CED"/>
    <w:rsid w:val="00560B38"/>
    <w:rsid w:val="00561236"/>
    <w:rsid w:val="00561CA0"/>
    <w:rsid w:val="005627EB"/>
    <w:rsid w:val="00562B19"/>
    <w:rsid w:val="0056445E"/>
    <w:rsid w:val="0056466F"/>
    <w:rsid w:val="00564F12"/>
    <w:rsid w:val="00565E53"/>
    <w:rsid w:val="0056725C"/>
    <w:rsid w:val="00567BCC"/>
    <w:rsid w:val="00570A01"/>
    <w:rsid w:val="00572090"/>
    <w:rsid w:val="00572428"/>
    <w:rsid w:val="00572C39"/>
    <w:rsid w:val="00572F96"/>
    <w:rsid w:val="00573140"/>
    <w:rsid w:val="00573497"/>
    <w:rsid w:val="00573C43"/>
    <w:rsid w:val="00573FA0"/>
    <w:rsid w:val="00574C9A"/>
    <w:rsid w:val="00574CEF"/>
    <w:rsid w:val="00581A07"/>
    <w:rsid w:val="00581FFC"/>
    <w:rsid w:val="00582964"/>
    <w:rsid w:val="00583122"/>
    <w:rsid w:val="005843D2"/>
    <w:rsid w:val="00584702"/>
    <w:rsid w:val="0058495F"/>
    <w:rsid w:val="00584F8F"/>
    <w:rsid w:val="005850F3"/>
    <w:rsid w:val="0058548A"/>
    <w:rsid w:val="0058562D"/>
    <w:rsid w:val="0058651F"/>
    <w:rsid w:val="00587146"/>
    <w:rsid w:val="0058749F"/>
    <w:rsid w:val="005878D0"/>
    <w:rsid w:val="00590681"/>
    <w:rsid w:val="00590B48"/>
    <w:rsid w:val="00592693"/>
    <w:rsid w:val="00593B76"/>
    <w:rsid w:val="005941D8"/>
    <w:rsid w:val="005953D0"/>
    <w:rsid w:val="0059707E"/>
    <w:rsid w:val="00597854"/>
    <w:rsid w:val="005A02AE"/>
    <w:rsid w:val="005A0ADA"/>
    <w:rsid w:val="005A16A4"/>
    <w:rsid w:val="005A2606"/>
    <w:rsid w:val="005A2E44"/>
    <w:rsid w:val="005A5742"/>
    <w:rsid w:val="005A590E"/>
    <w:rsid w:val="005A5A18"/>
    <w:rsid w:val="005A5C8D"/>
    <w:rsid w:val="005A611A"/>
    <w:rsid w:val="005A7624"/>
    <w:rsid w:val="005A7B1D"/>
    <w:rsid w:val="005B0076"/>
    <w:rsid w:val="005B2D6B"/>
    <w:rsid w:val="005B3A1E"/>
    <w:rsid w:val="005B44C0"/>
    <w:rsid w:val="005B64B6"/>
    <w:rsid w:val="005B6AF7"/>
    <w:rsid w:val="005B7067"/>
    <w:rsid w:val="005B7CE3"/>
    <w:rsid w:val="005C01B1"/>
    <w:rsid w:val="005C0AD9"/>
    <w:rsid w:val="005C1218"/>
    <w:rsid w:val="005C1C45"/>
    <w:rsid w:val="005C42A6"/>
    <w:rsid w:val="005C4575"/>
    <w:rsid w:val="005C5F43"/>
    <w:rsid w:val="005C67DE"/>
    <w:rsid w:val="005C73F5"/>
    <w:rsid w:val="005D0353"/>
    <w:rsid w:val="005D09F3"/>
    <w:rsid w:val="005D111B"/>
    <w:rsid w:val="005D1626"/>
    <w:rsid w:val="005D1BA9"/>
    <w:rsid w:val="005D2ACE"/>
    <w:rsid w:val="005D320C"/>
    <w:rsid w:val="005D38AB"/>
    <w:rsid w:val="005D38D2"/>
    <w:rsid w:val="005D3F4C"/>
    <w:rsid w:val="005D4602"/>
    <w:rsid w:val="005D4D56"/>
    <w:rsid w:val="005D4F04"/>
    <w:rsid w:val="005D54F8"/>
    <w:rsid w:val="005D58D2"/>
    <w:rsid w:val="005D59EA"/>
    <w:rsid w:val="005D61E2"/>
    <w:rsid w:val="005D6E66"/>
    <w:rsid w:val="005D76DA"/>
    <w:rsid w:val="005D7B89"/>
    <w:rsid w:val="005E0D4E"/>
    <w:rsid w:val="005E1113"/>
    <w:rsid w:val="005E1255"/>
    <w:rsid w:val="005E2339"/>
    <w:rsid w:val="005E259B"/>
    <w:rsid w:val="005E2C6D"/>
    <w:rsid w:val="005E374E"/>
    <w:rsid w:val="005E4058"/>
    <w:rsid w:val="005E4EC5"/>
    <w:rsid w:val="005E524F"/>
    <w:rsid w:val="005E65E8"/>
    <w:rsid w:val="005E67FF"/>
    <w:rsid w:val="005E72A6"/>
    <w:rsid w:val="005E7878"/>
    <w:rsid w:val="005F1177"/>
    <w:rsid w:val="005F1542"/>
    <w:rsid w:val="005F20A6"/>
    <w:rsid w:val="005F3D54"/>
    <w:rsid w:val="005F42E8"/>
    <w:rsid w:val="005F463B"/>
    <w:rsid w:val="005F63CA"/>
    <w:rsid w:val="005F6909"/>
    <w:rsid w:val="00600A0A"/>
    <w:rsid w:val="00601BBF"/>
    <w:rsid w:val="00601C1F"/>
    <w:rsid w:val="00601E04"/>
    <w:rsid w:val="00601F34"/>
    <w:rsid w:val="0060324E"/>
    <w:rsid w:val="00603F06"/>
    <w:rsid w:val="00604589"/>
    <w:rsid w:val="00604723"/>
    <w:rsid w:val="00605190"/>
    <w:rsid w:val="00605EFB"/>
    <w:rsid w:val="00605F22"/>
    <w:rsid w:val="0061003F"/>
    <w:rsid w:val="0061200D"/>
    <w:rsid w:val="00612556"/>
    <w:rsid w:val="00612657"/>
    <w:rsid w:val="00615482"/>
    <w:rsid w:val="006164BF"/>
    <w:rsid w:val="00617353"/>
    <w:rsid w:val="0062094F"/>
    <w:rsid w:val="00620F7F"/>
    <w:rsid w:val="00621D69"/>
    <w:rsid w:val="00621F4C"/>
    <w:rsid w:val="006228AD"/>
    <w:rsid w:val="00622969"/>
    <w:rsid w:val="006236BB"/>
    <w:rsid w:val="00623DDD"/>
    <w:rsid w:val="006241D0"/>
    <w:rsid w:val="00624856"/>
    <w:rsid w:val="00625A5C"/>
    <w:rsid w:val="00625FCD"/>
    <w:rsid w:val="00626254"/>
    <w:rsid w:val="00626F3A"/>
    <w:rsid w:val="0062701C"/>
    <w:rsid w:val="00627E65"/>
    <w:rsid w:val="0063069D"/>
    <w:rsid w:val="0063097E"/>
    <w:rsid w:val="0063176A"/>
    <w:rsid w:val="00631A81"/>
    <w:rsid w:val="00631CAE"/>
    <w:rsid w:val="00632385"/>
    <w:rsid w:val="0063254E"/>
    <w:rsid w:val="0063387E"/>
    <w:rsid w:val="00633B86"/>
    <w:rsid w:val="00635C13"/>
    <w:rsid w:val="0063718D"/>
    <w:rsid w:val="006375C6"/>
    <w:rsid w:val="00637855"/>
    <w:rsid w:val="00641480"/>
    <w:rsid w:val="006428B9"/>
    <w:rsid w:val="00642A91"/>
    <w:rsid w:val="00643144"/>
    <w:rsid w:val="0064390D"/>
    <w:rsid w:val="006469B8"/>
    <w:rsid w:val="00646B43"/>
    <w:rsid w:val="00646B6C"/>
    <w:rsid w:val="00647B82"/>
    <w:rsid w:val="00650A48"/>
    <w:rsid w:val="00650D0D"/>
    <w:rsid w:val="006517AE"/>
    <w:rsid w:val="00651B0F"/>
    <w:rsid w:val="0065208E"/>
    <w:rsid w:val="00654132"/>
    <w:rsid w:val="00654B7E"/>
    <w:rsid w:val="00654D6C"/>
    <w:rsid w:val="00655A5E"/>
    <w:rsid w:val="00655BB5"/>
    <w:rsid w:val="0065668D"/>
    <w:rsid w:val="006566B9"/>
    <w:rsid w:val="00656786"/>
    <w:rsid w:val="00656A86"/>
    <w:rsid w:val="00660568"/>
    <w:rsid w:val="006617CA"/>
    <w:rsid w:val="00661B12"/>
    <w:rsid w:val="00662114"/>
    <w:rsid w:val="006638F7"/>
    <w:rsid w:val="00665A9B"/>
    <w:rsid w:val="00665AB9"/>
    <w:rsid w:val="00666344"/>
    <w:rsid w:val="00666E95"/>
    <w:rsid w:val="00667F68"/>
    <w:rsid w:val="00670476"/>
    <w:rsid w:val="00670E6F"/>
    <w:rsid w:val="006732AA"/>
    <w:rsid w:val="006735A7"/>
    <w:rsid w:val="006735C6"/>
    <w:rsid w:val="00673CAD"/>
    <w:rsid w:val="00674081"/>
    <w:rsid w:val="00676A4F"/>
    <w:rsid w:val="00677551"/>
    <w:rsid w:val="00677C32"/>
    <w:rsid w:val="00680BD5"/>
    <w:rsid w:val="00680D98"/>
    <w:rsid w:val="00681FBC"/>
    <w:rsid w:val="0068213D"/>
    <w:rsid w:val="006822D7"/>
    <w:rsid w:val="00682375"/>
    <w:rsid w:val="006825BF"/>
    <w:rsid w:val="00682E97"/>
    <w:rsid w:val="006846B1"/>
    <w:rsid w:val="0068486F"/>
    <w:rsid w:val="006848D0"/>
    <w:rsid w:val="0068748F"/>
    <w:rsid w:val="0069049A"/>
    <w:rsid w:val="006906F0"/>
    <w:rsid w:val="00690815"/>
    <w:rsid w:val="0069171A"/>
    <w:rsid w:val="0069348D"/>
    <w:rsid w:val="00693B35"/>
    <w:rsid w:val="0069488D"/>
    <w:rsid w:val="00694FB6"/>
    <w:rsid w:val="006965EB"/>
    <w:rsid w:val="00697773"/>
    <w:rsid w:val="00697909"/>
    <w:rsid w:val="006A03AE"/>
    <w:rsid w:val="006A0AA0"/>
    <w:rsid w:val="006A17BB"/>
    <w:rsid w:val="006A1EB2"/>
    <w:rsid w:val="006A319D"/>
    <w:rsid w:val="006A465B"/>
    <w:rsid w:val="006A58C3"/>
    <w:rsid w:val="006A5F91"/>
    <w:rsid w:val="006A6355"/>
    <w:rsid w:val="006A6D24"/>
    <w:rsid w:val="006A76CB"/>
    <w:rsid w:val="006A7F44"/>
    <w:rsid w:val="006B1434"/>
    <w:rsid w:val="006B1ABA"/>
    <w:rsid w:val="006B20B0"/>
    <w:rsid w:val="006B24B8"/>
    <w:rsid w:val="006B2D0C"/>
    <w:rsid w:val="006B3789"/>
    <w:rsid w:val="006B3981"/>
    <w:rsid w:val="006B3B2A"/>
    <w:rsid w:val="006B7462"/>
    <w:rsid w:val="006B75DA"/>
    <w:rsid w:val="006B7836"/>
    <w:rsid w:val="006B7B1F"/>
    <w:rsid w:val="006C098A"/>
    <w:rsid w:val="006C1B58"/>
    <w:rsid w:val="006C22C1"/>
    <w:rsid w:val="006C22DC"/>
    <w:rsid w:val="006C28BA"/>
    <w:rsid w:val="006C2A62"/>
    <w:rsid w:val="006C3570"/>
    <w:rsid w:val="006C3CD5"/>
    <w:rsid w:val="006C4D17"/>
    <w:rsid w:val="006C7BE7"/>
    <w:rsid w:val="006C7FD4"/>
    <w:rsid w:val="006D047F"/>
    <w:rsid w:val="006D092F"/>
    <w:rsid w:val="006D0B2B"/>
    <w:rsid w:val="006D1718"/>
    <w:rsid w:val="006D2BA5"/>
    <w:rsid w:val="006D3149"/>
    <w:rsid w:val="006D32FC"/>
    <w:rsid w:val="006D3D8E"/>
    <w:rsid w:val="006D4463"/>
    <w:rsid w:val="006D4A4E"/>
    <w:rsid w:val="006D5759"/>
    <w:rsid w:val="006D65B0"/>
    <w:rsid w:val="006D72D4"/>
    <w:rsid w:val="006D77EB"/>
    <w:rsid w:val="006D7A05"/>
    <w:rsid w:val="006E0941"/>
    <w:rsid w:val="006E124C"/>
    <w:rsid w:val="006E1A2E"/>
    <w:rsid w:val="006E312F"/>
    <w:rsid w:val="006E3481"/>
    <w:rsid w:val="006E4EAC"/>
    <w:rsid w:val="006E5643"/>
    <w:rsid w:val="006E6110"/>
    <w:rsid w:val="006E741D"/>
    <w:rsid w:val="006E76A4"/>
    <w:rsid w:val="006E77EF"/>
    <w:rsid w:val="006E7DC8"/>
    <w:rsid w:val="006F071B"/>
    <w:rsid w:val="006F15A9"/>
    <w:rsid w:val="006F16A7"/>
    <w:rsid w:val="006F20EE"/>
    <w:rsid w:val="006F22E7"/>
    <w:rsid w:val="006F3B97"/>
    <w:rsid w:val="006F4417"/>
    <w:rsid w:val="006F49BD"/>
    <w:rsid w:val="006F4C9D"/>
    <w:rsid w:val="006F4E6B"/>
    <w:rsid w:val="006F5A83"/>
    <w:rsid w:val="006F6343"/>
    <w:rsid w:val="006F7587"/>
    <w:rsid w:val="006F7DF7"/>
    <w:rsid w:val="00700F7D"/>
    <w:rsid w:val="00701B8D"/>
    <w:rsid w:val="0070340E"/>
    <w:rsid w:val="0070564A"/>
    <w:rsid w:val="00706D2A"/>
    <w:rsid w:val="0070733C"/>
    <w:rsid w:val="00707956"/>
    <w:rsid w:val="00707F65"/>
    <w:rsid w:val="00710062"/>
    <w:rsid w:val="00711D3B"/>
    <w:rsid w:val="0071213A"/>
    <w:rsid w:val="007124F2"/>
    <w:rsid w:val="00712502"/>
    <w:rsid w:val="00714069"/>
    <w:rsid w:val="007149EA"/>
    <w:rsid w:val="007149F6"/>
    <w:rsid w:val="00715288"/>
    <w:rsid w:val="00715EBB"/>
    <w:rsid w:val="00715EE3"/>
    <w:rsid w:val="007171F0"/>
    <w:rsid w:val="0071794D"/>
    <w:rsid w:val="00717B16"/>
    <w:rsid w:val="00717E35"/>
    <w:rsid w:val="0072023D"/>
    <w:rsid w:val="00721C26"/>
    <w:rsid w:val="007237D5"/>
    <w:rsid w:val="00723D6A"/>
    <w:rsid w:val="00724776"/>
    <w:rsid w:val="007255C2"/>
    <w:rsid w:val="00725F9C"/>
    <w:rsid w:val="00726090"/>
    <w:rsid w:val="00726210"/>
    <w:rsid w:val="007265EE"/>
    <w:rsid w:val="00726759"/>
    <w:rsid w:val="00727212"/>
    <w:rsid w:val="007279A0"/>
    <w:rsid w:val="0073166E"/>
    <w:rsid w:val="007374A7"/>
    <w:rsid w:val="00737853"/>
    <w:rsid w:val="0074231E"/>
    <w:rsid w:val="0074305D"/>
    <w:rsid w:val="00743B1E"/>
    <w:rsid w:val="00743E31"/>
    <w:rsid w:val="007444D1"/>
    <w:rsid w:val="00745001"/>
    <w:rsid w:val="00745871"/>
    <w:rsid w:val="007458AB"/>
    <w:rsid w:val="00745B96"/>
    <w:rsid w:val="007463DB"/>
    <w:rsid w:val="0074665E"/>
    <w:rsid w:val="007478CD"/>
    <w:rsid w:val="00750F5A"/>
    <w:rsid w:val="00751095"/>
    <w:rsid w:val="0075260C"/>
    <w:rsid w:val="00754290"/>
    <w:rsid w:val="0075529D"/>
    <w:rsid w:val="00755A9C"/>
    <w:rsid w:val="0075748E"/>
    <w:rsid w:val="007605EC"/>
    <w:rsid w:val="00760EAA"/>
    <w:rsid w:val="00761BBD"/>
    <w:rsid w:val="007624EA"/>
    <w:rsid w:val="0076541F"/>
    <w:rsid w:val="00765F6F"/>
    <w:rsid w:val="007673E1"/>
    <w:rsid w:val="00771C63"/>
    <w:rsid w:val="00771D26"/>
    <w:rsid w:val="0077258A"/>
    <w:rsid w:val="00773B94"/>
    <w:rsid w:val="00775A79"/>
    <w:rsid w:val="00775CE5"/>
    <w:rsid w:val="0077698E"/>
    <w:rsid w:val="00777CFC"/>
    <w:rsid w:val="0078006A"/>
    <w:rsid w:val="00780527"/>
    <w:rsid w:val="007807D8"/>
    <w:rsid w:val="00781236"/>
    <w:rsid w:val="00781B1F"/>
    <w:rsid w:val="0078265A"/>
    <w:rsid w:val="00782DA0"/>
    <w:rsid w:val="007854E6"/>
    <w:rsid w:val="007871F3"/>
    <w:rsid w:val="00787BA8"/>
    <w:rsid w:val="00790696"/>
    <w:rsid w:val="007907A7"/>
    <w:rsid w:val="0079216C"/>
    <w:rsid w:val="00794F7D"/>
    <w:rsid w:val="0079520C"/>
    <w:rsid w:val="0079527D"/>
    <w:rsid w:val="007957F5"/>
    <w:rsid w:val="0079599E"/>
    <w:rsid w:val="00795F20"/>
    <w:rsid w:val="00797E75"/>
    <w:rsid w:val="007A0FC7"/>
    <w:rsid w:val="007A1737"/>
    <w:rsid w:val="007A1D14"/>
    <w:rsid w:val="007A3F36"/>
    <w:rsid w:val="007A4CD9"/>
    <w:rsid w:val="007A5171"/>
    <w:rsid w:val="007A540F"/>
    <w:rsid w:val="007A612B"/>
    <w:rsid w:val="007A781A"/>
    <w:rsid w:val="007B193D"/>
    <w:rsid w:val="007B2226"/>
    <w:rsid w:val="007B30FA"/>
    <w:rsid w:val="007B3760"/>
    <w:rsid w:val="007B3D1B"/>
    <w:rsid w:val="007B47C5"/>
    <w:rsid w:val="007B54FE"/>
    <w:rsid w:val="007B596F"/>
    <w:rsid w:val="007B5BBD"/>
    <w:rsid w:val="007B61FF"/>
    <w:rsid w:val="007B71B1"/>
    <w:rsid w:val="007C0996"/>
    <w:rsid w:val="007C0F9B"/>
    <w:rsid w:val="007C1CAA"/>
    <w:rsid w:val="007C204C"/>
    <w:rsid w:val="007C2B7A"/>
    <w:rsid w:val="007C3446"/>
    <w:rsid w:val="007C7272"/>
    <w:rsid w:val="007C74D3"/>
    <w:rsid w:val="007C7967"/>
    <w:rsid w:val="007C7FE6"/>
    <w:rsid w:val="007D04C6"/>
    <w:rsid w:val="007D2052"/>
    <w:rsid w:val="007D2B80"/>
    <w:rsid w:val="007D377E"/>
    <w:rsid w:val="007D4F8D"/>
    <w:rsid w:val="007D51FF"/>
    <w:rsid w:val="007D52E8"/>
    <w:rsid w:val="007D5F4A"/>
    <w:rsid w:val="007D62B4"/>
    <w:rsid w:val="007D6904"/>
    <w:rsid w:val="007D6DFA"/>
    <w:rsid w:val="007D7DA1"/>
    <w:rsid w:val="007E0287"/>
    <w:rsid w:val="007E0A4D"/>
    <w:rsid w:val="007E1574"/>
    <w:rsid w:val="007E24E9"/>
    <w:rsid w:val="007E26D6"/>
    <w:rsid w:val="007E2BB1"/>
    <w:rsid w:val="007E3003"/>
    <w:rsid w:val="007E323C"/>
    <w:rsid w:val="007E337F"/>
    <w:rsid w:val="007E35CD"/>
    <w:rsid w:val="007E3BD1"/>
    <w:rsid w:val="007E4CE4"/>
    <w:rsid w:val="007E54DE"/>
    <w:rsid w:val="007E563F"/>
    <w:rsid w:val="007E704D"/>
    <w:rsid w:val="007E7456"/>
    <w:rsid w:val="007E768F"/>
    <w:rsid w:val="007F0A56"/>
    <w:rsid w:val="007F11C8"/>
    <w:rsid w:val="007F1267"/>
    <w:rsid w:val="007F19A8"/>
    <w:rsid w:val="007F1D5E"/>
    <w:rsid w:val="007F20A7"/>
    <w:rsid w:val="007F279F"/>
    <w:rsid w:val="007F2DE8"/>
    <w:rsid w:val="007F3E9F"/>
    <w:rsid w:val="007F4A79"/>
    <w:rsid w:val="007F4FC5"/>
    <w:rsid w:val="007F57B6"/>
    <w:rsid w:val="007F7526"/>
    <w:rsid w:val="007F765E"/>
    <w:rsid w:val="007F7D73"/>
    <w:rsid w:val="008013AD"/>
    <w:rsid w:val="00801612"/>
    <w:rsid w:val="008017ED"/>
    <w:rsid w:val="00802878"/>
    <w:rsid w:val="008029A7"/>
    <w:rsid w:val="00802FEB"/>
    <w:rsid w:val="008038C9"/>
    <w:rsid w:val="00803BF3"/>
    <w:rsid w:val="00803EE8"/>
    <w:rsid w:val="00804209"/>
    <w:rsid w:val="00804371"/>
    <w:rsid w:val="00804FD4"/>
    <w:rsid w:val="00805B22"/>
    <w:rsid w:val="00807584"/>
    <w:rsid w:val="00811714"/>
    <w:rsid w:val="0081171B"/>
    <w:rsid w:val="00811CF5"/>
    <w:rsid w:val="00812835"/>
    <w:rsid w:val="0081283A"/>
    <w:rsid w:val="00812917"/>
    <w:rsid w:val="00813E73"/>
    <w:rsid w:val="00816DCD"/>
    <w:rsid w:val="008207DB"/>
    <w:rsid w:val="0082143E"/>
    <w:rsid w:val="0082299A"/>
    <w:rsid w:val="00822B71"/>
    <w:rsid w:val="008231CF"/>
    <w:rsid w:val="008243A6"/>
    <w:rsid w:val="00824AE3"/>
    <w:rsid w:val="00825A8A"/>
    <w:rsid w:val="00825B4B"/>
    <w:rsid w:val="008308EA"/>
    <w:rsid w:val="00831238"/>
    <w:rsid w:val="0083204D"/>
    <w:rsid w:val="00834198"/>
    <w:rsid w:val="008342D1"/>
    <w:rsid w:val="0083531B"/>
    <w:rsid w:val="00835ED5"/>
    <w:rsid w:val="00836AAE"/>
    <w:rsid w:val="00836D52"/>
    <w:rsid w:val="0083728A"/>
    <w:rsid w:val="00840187"/>
    <w:rsid w:val="00840E7E"/>
    <w:rsid w:val="008414F4"/>
    <w:rsid w:val="008415BC"/>
    <w:rsid w:val="008430E1"/>
    <w:rsid w:val="00843282"/>
    <w:rsid w:val="00845376"/>
    <w:rsid w:val="00845E13"/>
    <w:rsid w:val="00846453"/>
    <w:rsid w:val="00846563"/>
    <w:rsid w:val="00850336"/>
    <w:rsid w:val="00850548"/>
    <w:rsid w:val="0085085F"/>
    <w:rsid w:val="0085324A"/>
    <w:rsid w:val="00853B68"/>
    <w:rsid w:val="00855684"/>
    <w:rsid w:val="008563D6"/>
    <w:rsid w:val="008567C1"/>
    <w:rsid w:val="00856F46"/>
    <w:rsid w:val="00856F50"/>
    <w:rsid w:val="00857263"/>
    <w:rsid w:val="00857BD9"/>
    <w:rsid w:val="00861092"/>
    <w:rsid w:val="008610FE"/>
    <w:rsid w:val="00862E5E"/>
    <w:rsid w:val="00863376"/>
    <w:rsid w:val="008657DA"/>
    <w:rsid w:val="00866696"/>
    <w:rsid w:val="00867159"/>
    <w:rsid w:val="00870602"/>
    <w:rsid w:val="00870E02"/>
    <w:rsid w:val="00870EAF"/>
    <w:rsid w:val="00873ED2"/>
    <w:rsid w:val="008740B4"/>
    <w:rsid w:val="0087437D"/>
    <w:rsid w:val="00874499"/>
    <w:rsid w:val="00874F4D"/>
    <w:rsid w:val="00875019"/>
    <w:rsid w:val="008766C0"/>
    <w:rsid w:val="00876710"/>
    <w:rsid w:val="0087671E"/>
    <w:rsid w:val="00877E96"/>
    <w:rsid w:val="008825CC"/>
    <w:rsid w:val="008845E8"/>
    <w:rsid w:val="00884A91"/>
    <w:rsid w:val="00884C9A"/>
    <w:rsid w:val="00884FBD"/>
    <w:rsid w:val="00885F86"/>
    <w:rsid w:val="008860BE"/>
    <w:rsid w:val="0088622F"/>
    <w:rsid w:val="008862C0"/>
    <w:rsid w:val="00886729"/>
    <w:rsid w:val="008871A3"/>
    <w:rsid w:val="00890BA4"/>
    <w:rsid w:val="0089142A"/>
    <w:rsid w:val="0089185C"/>
    <w:rsid w:val="00892997"/>
    <w:rsid w:val="00892E34"/>
    <w:rsid w:val="00893409"/>
    <w:rsid w:val="00894F76"/>
    <w:rsid w:val="00896958"/>
    <w:rsid w:val="00896D69"/>
    <w:rsid w:val="00897BDE"/>
    <w:rsid w:val="008A0044"/>
    <w:rsid w:val="008A0E78"/>
    <w:rsid w:val="008A1C48"/>
    <w:rsid w:val="008A244E"/>
    <w:rsid w:val="008A2CB6"/>
    <w:rsid w:val="008A3036"/>
    <w:rsid w:val="008A30A2"/>
    <w:rsid w:val="008A482E"/>
    <w:rsid w:val="008A54C5"/>
    <w:rsid w:val="008A57CD"/>
    <w:rsid w:val="008A7BBF"/>
    <w:rsid w:val="008B1058"/>
    <w:rsid w:val="008B1449"/>
    <w:rsid w:val="008B1AD4"/>
    <w:rsid w:val="008B1AE0"/>
    <w:rsid w:val="008B20DD"/>
    <w:rsid w:val="008B2ABF"/>
    <w:rsid w:val="008B2F35"/>
    <w:rsid w:val="008B3140"/>
    <w:rsid w:val="008B31F0"/>
    <w:rsid w:val="008B4854"/>
    <w:rsid w:val="008B5224"/>
    <w:rsid w:val="008B59AC"/>
    <w:rsid w:val="008B6DDC"/>
    <w:rsid w:val="008C18E7"/>
    <w:rsid w:val="008C1FF8"/>
    <w:rsid w:val="008C2D8A"/>
    <w:rsid w:val="008C2E9D"/>
    <w:rsid w:val="008C38D6"/>
    <w:rsid w:val="008C4849"/>
    <w:rsid w:val="008C53CE"/>
    <w:rsid w:val="008C63EA"/>
    <w:rsid w:val="008C66CD"/>
    <w:rsid w:val="008C6ABB"/>
    <w:rsid w:val="008C6D4F"/>
    <w:rsid w:val="008C717B"/>
    <w:rsid w:val="008D03FD"/>
    <w:rsid w:val="008D0D3B"/>
    <w:rsid w:val="008D0D6E"/>
    <w:rsid w:val="008D128A"/>
    <w:rsid w:val="008D135F"/>
    <w:rsid w:val="008D150C"/>
    <w:rsid w:val="008D1AA9"/>
    <w:rsid w:val="008D1B20"/>
    <w:rsid w:val="008D1E60"/>
    <w:rsid w:val="008D35F4"/>
    <w:rsid w:val="008D3A25"/>
    <w:rsid w:val="008D5C03"/>
    <w:rsid w:val="008D5E4E"/>
    <w:rsid w:val="008D61EB"/>
    <w:rsid w:val="008D6244"/>
    <w:rsid w:val="008D66B3"/>
    <w:rsid w:val="008D78A6"/>
    <w:rsid w:val="008D7B73"/>
    <w:rsid w:val="008E0ECC"/>
    <w:rsid w:val="008E141B"/>
    <w:rsid w:val="008E19F2"/>
    <w:rsid w:val="008E1AF0"/>
    <w:rsid w:val="008E248D"/>
    <w:rsid w:val="008E28D4"/>
    <w:rsid w:val="008E2B05"/>
    <w:rsid w:val="008E2CC4"/>
    <w:rsid w:val="008E3961"/>
    <w:rsid w:val="008E40D1"/>
    <w:rsid w:val="008E4485"/>
    <w:rsid w:val="008E4D5A"/>
    <w:rsid w:val="008E4EE0"/>
    <w:rsid w:val="008E54F4"/>
    <w:rsid w:val="008E5870"/>
    <w:rsid w:val="008E7785"/>
    <w:rsid w:val="008E7C09"/>
    <w:rsid w:val="008F0141"/>
    <w:rsid w:val="008F018B"/>
    <w:rsid w:val="008F0F39"/>
    <w:rsid w:val="008F16D2"/>
    <w:rsid w:val="008F1A1A"/>
    <w:rsid w:val="008F1A49"/>
    <w:rsid w:val="008F23AE"/>
    <w:rsid w:val="008F2918"/>
    <w:rsid w:val="008F3C02"/>
    <w:rsid w:val="008F4F76"/>
    <w:rsid w:val="008F6BC1"/>
    <w:rsid w:val="008F6DC2"/>
    <w:rsid w:val="008F740B"/>
    <w:rsid w:val="00900B97"/>
    <w:rsid w:val="00901DE8"/>
    <w:rsid w:val="00901F86"/>
    <w:rsid w:val="00901FE1"/>
    <w:rsid w:val="00902231"/>
    <w:rsid w:val="009027DA"/>
    <w:rsid w:val="00902F34"/>
    <w:rsid w:val="0090416D"/>
    <w:rsid w:val="0090527C"/>
    <w:rsid w:val="00905F92"/>
    <w:rsid w:val="00906311"/>
    <w:rsid w:val="009070E8"/>
    <w:rsid w:val="0090762D"/>
    <w:rsid w:val="00907FD2"/>
    <w:rsid w:val="00910E60"/>
    <w:rsid w:val="009118B1"/>
    <w:rsid w:val="00911DA5"/>
    <w:rsid w:val="0091471C"/>
    <w:rsid w:val="00914860"/>
    <w:rsid w:val="00915B52"/>
    <w:rsid w:val="00915BF6"/>
    <w:rsid w:val="00916B86"/>
    <w:rsid w:val="00916EA8"/>
    <w:rsid w:val="00917B15"/>
    <w:rsid w:val="00920D57"/>
    <w:rsid w:val="00921225"/>
    <w:rsid w:val="0092143E"/>
    <w:rsid w:val="00922F02"/>
    <w:rsid w:val="00923022"/>
    <w:rsid w:val="0092364E"/>
    <w:rsid w:val="00923762"/>
    <w:rsid w:val="009239AD"/>
    <w:rsid w:val="00923F88"/>
    <w:rsid w:val="00924160"/>
    <w:rsid w:val="00924DD4"/>
    <w:rsid w:val="00924FD1"/>
    <w:rsid w:val="009251C2"/>
    <w:rsid w:val="00925B94"/>
    <w:rsid w:val="00926752"/>
    <w:rsid w:val="00926795"/>
    <w:rsid w:val="00926873"/>
    <w:rsid w:val="00930244"/>
    <w:rsid w:val="00930815"/>
    <w:rsid w:val="00930DF9"/>
    <w:rsid w:val="009315AF"/>
    <w:rsid w:val="0093161E"/>
    <w:rsid w:val="00931B70"/>
    <w:rsid w:val="00932A0C"/>
    <w:rsid w:val="009339C8"/>
    <w:rsid w:val="00933AE3"/>
    <w:rsid w:val="00933B47"/>
    <w:rsid w:val="00934D19"/>
    <w:rsid w:val="00935F71"/>
    <w:rsid w:val="00935FBC"/>
    <w:rsid w:val="00937172"/>
    <w:rsid w:val="00937279"/>
    <w:rsid w:val="009374AF"/>
    <w:rsid w:val="0093770B"/>
    <w:rsid w:val="0093780B"/>
    <w:rsid w:val="009404DB"/>
    <w:rsid w:val="00940B53"/>
    <w:rsid w:val="00941387"/>
    <w:rsid w:val="0094157A"/>
    <w:rsid w:val="00941677"/>
    <w:rsid w:val="00941EF9"/>
    <w:rsid w:val="00942E7F"/>
    <w:rsid w:val="00942E9E"/>
    <w:rsid w:val="009430F4"/>
    <w:rsid w:val="0094521B"/>
    <w:rsid w:val="00946B4D"/>
    <w:rsid w:val="00946E0E"/>
    <w:rsid w:val="0094708D"/>
    <w:rsid w:val="009471DE"/>
    <w:rsid w:val="009479F8"/>
    <w:rsid w:val="00947F5C"/>
    <w:rsid w:val="00951953"/>
    <w:rsid w:val="00952667"/>
    <w:rsid w:val="00952C5A"/>
    <w:rsid w:val="00953273"/>
    <w:rsid w:val="00954559"/>
    <w:rsid w:val="00954C14"/>
    <w:rsid w:val="00955323"/>
    <w:rsid w:val="0095631F"/>
    <w:rsid w:val="009567B8"/>
    <w:rsid w:val="009568AC"/>
    <w:rsid w:val="00957694"/>
    <w:rsid w:val="0095792F"/>
    <w:rsid w:val="00960124"/>
    <w:rsid w:val="00963270"/>
    <w:rsid w:val="0096431B"/>
    <w:rsid w:val="00964CA3"/>
    <w:rsid w:val="00964F73"/>
    <w:rsid w:val="00965003"/>
    <w:rsid w:val="009659D8"/>
    <w:rsid w:val="00965ACA"/>
    <w:rsid w:val="00965F60"/>
    <w:rsid w:val="0096631C"/>
    <w:rsid w:val="00966835"/>
    <w:rsid w:val="00967A26"/>
    <w:rsid w:val="00967A91"/>
    <w:rsid w:val="00971E67"/>
    <w:rsid w:val="00971EFC"/>
    <w:rsid w:val="0097334C"/>
    <w:rsid w:val="009743AC"/>
    <w:rsid w:val="0097461A"/>
    <w:rsid w:val="0097513F"/>
    <w:rsid w:val="00975445"/>
    <w:rsid w:val="00975C8A"/>
    <w:rsid w:val="0097733D"/>
    <w:rsid w:val="0097764E"/>
    <w:rsid w:val="00977681"/>
    <w:rsid w:val="0098296A"/>
    <w:rsid w:val="009835A0"/>
    <w:rsid w:val="009838E1"/>
    <w:rsid w:val="00983C9F"/>
    <w:rsid w:val="00986A3C"/>
    <w:rsid w:val="00986DAC"/>
    <w:rsid w:val="00987878"/>
    <w:rsid w:val="00987E58"/>
    <w:rsid w:val="0099145A"/>
    <w:rsid w:val="00991A1B"/>
    <w:rsid w:val="00991A60"/>
    <w:rsid w:val="00991C04"/>
    <w:rsid w:val="00991C29"/>
    <w:rsid w:val="00993756"/>
    <w:rsid w:val="0099384F"/>
    <w:rsid w:val="00994682"/>
    <w:rsid w:val="00994B5A"/>
    <w:rsid w:val="009958C5"/>
    <w:rsid w:val="00995C7D"/>
    <w:rsid w:val="00995EBA"/>
    <w:rsid w:val="00997077"/>
    <w:rsid w:val="00997409"/>
    <w:rsid w:val="009A0C41"/>
    <w:rsid w:val="009A0E4D"/>
    <w:rsid w:val="009A0FD0"/>
    <w:rsid w:val="009A209F"/>
    <w:rsid w:val="009A31CB"/>
    <w:rsid w:val="009A3214"/>
    <w:rsid w:val="009A3882"/>
    <w:rsid w:val="009A3A94"/>
    <w:rsid w:val="009A5478"/>
    <w:rsid w:val="009A60A2"/>
    <w:rsid w:val="009A6433"/>
    <w:rsid w:val="009A66D6"/>
    <w:rsid w:val="009A740A"/>
    <w:rsid w:val="009A7AA2"/>
    <w:rsid w:val="009B0E2F"/>
    <w:rsid w:val="009B1420"/>
    <w:rsid w:val="009B1E57"/>
    <w:rsid w:val="009B2431"/>
    <w:rsid w:val="009B3280"/>
    <w:rsid w:val="009B4FAC"/>
    <w:rsid w:val="009B66FF"/>
    <w:rsid w:val="009B6971"/>
    <w:rsid w:val="009B6995"/>
    <w:rsid w:val="009B6C0C"/>
    <w:rsid w:val="009B74CE"/>
    <w:rsid w:val="009B79C1"/>
    <w:rsid w:val="009B7D71"/>
    <w:rsid w:val="009C03D8"/>
    <w:rsid w:val="009C1A2C"/>
    <w:rsid w:val="009C3B8D"/>
    <w:rsid w:val="009C3BC7"/>
    <w:rsid w:val="009C3EA2"/>
    <w:rsid w:val="009C3F50"/>
    <w:rsid w:val="009C463D"/>
    <w:rsid w:val="009C4EEB"/>
    <w:rsid w:val="009C5334"/>
    <w:rsid w:val="009C5A20"/>
    <w:rsid w:val="009C5CC3"/>
    <w:rsid w:val="009C5E10"/>
    <w:rsid w:val="009C70C5"/>
    <w:rsid w:val="009D06A4"/>
    <w:rsid w:val="009D1627"/>
    <w:rsid w:val="009D2EB4"/>
    <w:rsid w:val="009D367D"/>
    <w:rsid w:val="009D3A68"/>
    <w:rsid w:val="009D3F28"/>
    <w:rsid w:val="009D541B"/>
    <w:rsid w:val="009D5AC0"/>
    <w:rsid w:val="009D5E7A"/>
    <w:rsid w:val="009E0874"/>
    <w:rsid w:val="009E10C7"/>
    <w:rsid w:val="009E14C3"/>
    <w:rsid w:val="009E1A55"/>
    <w:rsid w:val="009E1A63"/>
    <w:rsid w:val="009E28AC"/>
    <w:rsid w:val="009E313B"/>
    <w:rsid w:val="009E33AA"/>
    <w:rsid w:val="009E4E3A"/>
    <w:rsid w:val="009E5110"/>
    <w:rsid w:val="009E51F6"/>
    <w:rsid w:val="009E54B2"/>
    <w:rsid w:val="009E595E"/>
    <w:rsid w:val="009E5B3E"/>
    <w:rsid w:val="009E5BAB"/>
    <w:rsid w:val="009E5C75"/>
    <w:rsid w:val="009E5D5E"/>
    <w:rsid w:val="009E660F"/>
    <w:rsid w:val="009E737C"/>
    <w:rsid w:val="009F0425"/>
    <w:rsid w:val="009F05EF"/>
    <w:rsid w:val="009F0978"/>
    <w:rsid w:val="009F0B46"/>
    <w:rsid w:val="009F0D77"/>
    <w:rsid w:val="009F15EB"/>
    <w:rsid w:val="009F20FB"/>
    <w:rsid w:val="009F24B9"/>
    <w:rsid w:val="009F2980"/>
    <w:rsid w:val="009F3E03"/>
    <w:rsid w:val="009F3EBC"/>
    <w:rsid w:val="009F536E"/>
    <w:rsid w:val="009F5739"/>
    <w:rsid w:val="009F5822"/>
    <w:rsid w:val="009F61DB"/>
    <w:rsid w:val="009F6F1C"/>
    <w:rsid w:val="009F73EC"/>
    <w:rsid w:val="009F7449"/>
    <w:rsid w:val="00A001AE"/>
    <w:rsid w:val="00A00EAE"/>
    <w:rsid w:val="00A01075"/>
    <w:rsid w:val="00A026C8"/>
    <w:rsid w:val="00A02BF1"/>
    <w:rsid w:val="00A042A3"/>
    <w:rsid w:val="00A0502B"/>
    <w:rsid w:val="00A05383"/>
    <w:rsid w:val="00A0582C"/>
    <w:rsid w:val="00A06AFC"/>
    <w:rsid w:val="00A106CA"/>
    <w:rsid w:val="00A1117B"/>
    <w:rsid w:val="00A11F91"/>
    <w:rsid w:val="00A13C8F"/>
    <w:rsid w:val="00A13D5D"/>
    <w:rsid w:val="00A143BB"/>
    <w:rsid w:val="00A1495D"/>
    <w:rsid w:val="00A155F5"/>
    <w:rsid w:val="00A15E99"/>
    <w:rsid w:val="00A1643B"/>
    <w:rsid w:val="00A1672F"/>
    <w:rsid w:val="00A16DB3"/>
    <w:rsid w:val="00A16EBB"/>
    <w:rsid w:val="00A17272"/>
    <w:rsid w:val="00A1772A"/>
    <w:rsid w:val="00A17906"/>
    <w:rsid w:val="00A17A11"/>
    <w:rsid w:val="00A20168"/>
    <w:rsid w:val="00A20D9E"/>
    <w:rsid w:val="00A22DDB"/>
    <w:rsid w:val="00A237D8"/>
    <w:rsid w:val="00A23CE8"/>
    <w:rsid w:val="00A23CFE"/>
    <w:rsid w:val="00A24618"/>
    <w:rsid w:val="00A25C64"/>
    <w:rsid w:val="00A25E40"/>
    <w:rsid w:val="00A26C0C"/>
    <w:rsid w:val="00A27432"/>
    <w:rsid w:val="00A27C98"/>
    <w:rsid w:val="00A27F38"/>
    <w:rsid w:val="00A309FF"/>
    <w:rsid w:val="00A30B55"/>
    <w:rsid w:val="00A30D70"/>
    <w:rsid w:val="00A327BA"/>
    <w:rsid w:val="00A32A7C"/>
    <w:rsid w:val="00A337B7"/>
    <w:rsid w:val="00A3417E"/>
    <w:rsid w:val="00A35146"/>
    <w:rsid w:val="00A35D45"/>
    <w:rsid w:val="00A361D3"/>
    <w:rsid w:val="00A37169"/>
    <w:rsid w:val="00A408E4"/>
    <w:rsid w:val="00A41047"/>
    <w:rsid w:val="00A420F1"/>
    <w:rsid w:val="00A424C9"/>
    <w:rsid w:val="00A4267A"/>
    <w:rsid w:val="00A43926"/>
    <w:rsid w:val="00A43EC9"/>
    <w:rsid w:val="00A445D1"/>
    <w:rsid w:val="00A445E4"/>
    <w:rsid w:val="00A44CBA"/>
    <w:rsid w:val="00A45183"/>
    <w:rsid w:val="00A45252"/>
    <w:rsid w:val="00A4568D"/>
    <w:rsid w:val="00A45BBC"/>
    <w:rsid w:val="00A45EC1"/>
    <w:rsid w:val="00A46848"/>
    <w:rsid w:val="00A46C5F"/>
    <w:rsid w:val="00A46D05"/>
    <w:rsid w:val="00A46D77"/>
    <w:rsid w:val="00A46DDF"/>
    <w:rsid w:val="00A51C9B"/>
    <w:rsid w:val="00A51FE5"/>
    <w:rsid w:val="00A51FEF"/>
    <w:rsid w:val="00A5250A"/>
    <w:rsid w:val="00A527B0"/>
    <w:rsid w:val="00A529C0"/>
    <w:rsid w:val="00A52EEC"/>
    <w:rsid w:val="00A5328D"/>
    <w:rsid w:val="00A54130"/>
    <w:rsid w:val="00A5496B"/>
    <w:rsid w:val="00A54F85"/>
    <w:rsid w:val="00A55EFC"/>
    <w:rsid w:val="00A56B82"/>
    <w:rsid w:val="00A57341"/>
    <w:rsid w:val="00A574BD"/>
    <w:rsid w:val="00A57772"/>
    <w:rsid w:val="00A57AE3"/>
    <w:rsid w:val="00A57BD5"/>
    <w:rsid w:val="00A57E3C"/>
    <w:rsid w:val="00A60C92"/>
    <w:rsid w:val="00A628A5"/>
    <w:rsid w:val="00A63F62"/>
    <w:rsid w:val="00A640D3"/>
    <w:rsid w:val="00A64AD3"/>
    <w:rsid w:val="00A64C36"/>
    <w:rsid w:val="00A6525A"/>
    <w:rsid w:val="00A653A1"/>
    <w:rsid w:val="00A659FD"/>
    <w:rsid w:val="00A665FB"/>
    <w:rsid w:val="00A66892"/>
    <w:rsid w:val="00A66E3B"/>
    <w:rsid w:val="00A672D4"/>
    <w:rsid w:val="00A67AC6"/>
    <w:rsid w:val="00A70FAF"/>
    <w:rsid w:val="00A71A46"/>
    <w:rsid w:val="00A71AE5"/>
    <w:rsid w:val="00A7215D"/>
    <w:rsid w:val="00A7322A"/>
    <w:rsid w:val="00A73530"/>
    <w:rsid w:val="00A7407E"/>
    <w:rsid w:val="00A747A9"/>
    <w:rsid w:val="00A750BC"/>
    <w:rsid w:val="00A7535F"/>
    <w:rsid w:val="00A75B9C"/>
    <w:rsid w:val="00A77560"/>
    <w:rsid w:val="00A80537"/>
    <w:rsid w:val="00A80938"/>
    <w:rsid w:val="00A80A10"/>
    <w:rsid w:val="00A80A5E"/>
    <w:rsid w:val="00A80B0D"/>
    <w:rsid w:val="00A81723"/>
    <w:rsid w:val="00A823F1"/>
    <w:rsid w:val="00A82E0E"/>
    <w:rsid w:val="00A840A1"/>
    <w:rsid w:val="00A87D64"/>
    <w:rsid w:val="00A9036C"/>
    <w:rsid w:val="00A9072F"/>
    <w:rsid w:val="00A90D23"/>
    <w:rsid w:val="00A91256"/>
    <w:rsid w:val="00A9201C"/>
    <w:rsid w:val="00A92343"/>
    <w:rsid w:val="00A9288D"/>
    <w:rsid w:val="00A9308E"/>
    <w:rsid w:val="00A930EA"/>
    <w:rsid w:val="00A93BE5"/>
    <w:rsid w:val="00A93EFB"/>
    <w:rsid w:val="00A94FB1"/>
    <w:rsid w:val="00A9517B"/>
    <w:rsid w:val="00A95336"/>
    <w:rsid w:val="00A95C03"/>
    <w:rsid w:val="00A961ED"/>
    <w:rsid w:val="00A96D29"/>
    <w:rsid w:val="00A9744D"/>
    <w:rsid w:val="00A97AED"/>
    <w:rsid w:val="00A97FDD"/>
    <w:rsid w:val="00AA0361"/>
    <w:rsid w:val="00AA1F81"/>
    <w:rsid w:val="00AA1FC3"/>
    <w:rsid w:val="00AA2221"/>
    <w:rsid w:val="00AA23C3"/>
    <w:rsid w:val="00AA3004"/>
    <w:rsid w:val="00AA465A"/>
    <w:rsid w:val="00AA67C5"/>
    <w:rsid w:val="00AA7061"/>
    <w:rsid w:val="00AA7D8F"/>
    <w:rsid w:val="00AA7DE5"/>
    <w:rsid w:val="00AA7F91"/>
    <w:rsid w:val="00AB0EB7"/>
    <w:rsid w:val="00AB1287"/>
    <w:rsid w:val="00AB151A"/>
    <w:rsid w:val="00AB1567"/>
    <w:rsid w:val="00AB168D"/>
    <w:rsid w:val="00AB2673"/>
    <w:rsid w:val="00AB28E0"/>
    <w:rsid w:val="00AB290E"/>
    <w:rsid w:val="00AB47EE"/>
    <w:rsid w:val="00AB4C91"/>
    <w:rsid w:val="00AB4E68"/>
    <w:rsid w:val="00AB5193"/>
    <w:rsid w:val="00AB64A9"/>
    <w:rsid w:val="00AB6A3C"/>
    <w:rsid w:val="00AB72F8"/>
    <w:rsid w:val="00AC0972"/>
    <w:rsid w:val="00AC357F"/>
    <w:rsid w:val="00AC3961"/>
    <w:rsid w:val="00AC3A57"/>
    <w:rsid w:val="00AC40E8"/>
    <w:rsid w:val="00AC42E6"/>
    <w:rsid w:val="00AC4CE3"/>
    <w:rsid w:val="00AC502D"/>
    <w:rsid w:val="00AC5D5B"/>
    <w:rsid w:val="00AC60EA"/>
    <w:rsid w:val="00AC6EA1"/>
    <w:rsid w:val="00AC6F3C"/>
    <w:rsid w:val="00AC74FE"/>
    <w:rsid w:val="00AD10AE"/>
    <w:rsid w:val="00AD2D91"/>
    <w:rsid w:val="00AD4CD7"/>
    <w:rsid w:val="00AD4D07"/>
    <w:rsid w:val="00AD53BA"/>
    <w:rsid w:val="00AD556F"/>
    <w:rsid w:val="00AD5F88"/>
    <w:rsid w:val="00AD63CE"/>
    <w:rsid w:val="00AD7118"/>
    <w:rsid w:val="00AD7DB5"/>
    <w:rsid w:val="00AE15C2"/>
    <w:rsid w:val="00AE185A"/>
    <w:rsid w:val="00AE1E41"/>
    <w:rsid w:val="00AE1EB4"/>
    <w:rsid w:val="00AE213F"/>
    <w:rsid w:val="00AE28F4"/>
    <w:rsid w:val="00AE3EB8"/>
    <w:rsid w:val="00AE5361"/>
    <w:rsid w:val="00AE7839"/>
    <w:rsid w:val="00AE7901"/>
    <w:rsid w:val="00AF0BC3"/>
    <w:rsid w:val="00AF0E09"/>
    <w:rsid w:val="00AF2AC5"/>
    <w:rsid w:val="00AF2CC4"/>
    <w:rsid w:val="00AF34CA"/>
    <w:rsid w:val="00AF3A2A"/>
    <w:rsid w:val="00AF470B"/>
    <w:rsid w:val="00AF4D68"/>
    <w:rsid w:val="00AF521C"/>
    <w:rsid w:val="00AF7D53"/>
    <w:rsid w:val="00B02A68"/>
    <w:rsid w:val="00B02D27"/>
    <w:rsid w:val="00B03C05"/>
    <w:rsid w:val="00B03F5F"/>
    <w:rsid w:val="00B0557E"/>
    <w:rsid w:val="00B05C68"/>
    <w:rsid w:val="00B0683E"/>
    <w:rsid w:val="00B0687C"/>
    <w:rsid w:val="00B06FAB"/>
    <w:rsid w:val="00B06FC1"/>
    <w:rsid w:val="00B100E1"/>
    <w:rsid w:val="00B1052F"/>
    <w:rsid w:val="00B119D3"/>
    <w:rsid w:val="00B14509"/>
    <w:rsid w:val="00B1636F"/>
    <w:rsid w:val="00B169E1"/>
    <w:rsid w:val="00B171A7"/>
    <w:rsid w:val="00B175C1"/>
    <w:rsid w:val="00B178CC"/>
    <w:rsid w:val="00B17D1E"/>
    <w:rsid w:val="00B17EBB"/>
    <w:rsid w:val="00B21036"/>
    <w:rsid w:val="00B21CC1"/>
    <w:rsid w:val="00B239BC"/>
    <w:rsid w:val="00B23A9A"/>
    <w:rsid w:val="00B242F4"/>
    <w:rsid w:val="00B24E9F"/>
    <w:rsid w:val="00B25360"/>
    <w:rsid w:val="00B25A76"/>
    <w:rsid w:val="00B25EAD"/>
    <w:rsid w:val="00B2626E"/>
    <w:rsid w:val="00B266B0"/>
    <w:rsid w:val="00B26733"/>
    <w:rsid w:val="00B268FD"/>
    <w:rsid w:val="00B26E5E"/>
    <w:rsid w:val="00B27B2C"/>
    <w:rsid w:val="00B30478"/>
    <w:rsid w:val="00B31848"/>
    <w:rsid w:val="00B31920"/>
    <w:rsid w:val="00B31A47"/>
    <w:rsid w:val="00B31B70"/>
    <w:rsid w:val="00B31DE1"/>
    <w:rsid w:val="00B320AE"/>
    <w:rsid w:val="00B3230F"/>
    <w:rsid w:val="00B324C1"/>
    <w:rsid w:val="00B32C97"/>
    <w:rsid w:val="00B34338"/>
    <w:rsid w:val="00B354C5"/>
    <w:rsid w:val="00B35D61"/>
    <w:rsid w:val="00B35F05"/>
    <w:rsid w:val="00B40495"/>
    <w:rsid w:val="00B408DB"/>
    <w:rsid w:val="00B41305"/>
    <w:rsid w:val="00B41390"/>
    <w:rsid w:val="00B4300A"/>
    <w:rsid w:val="00B43148"/>
    <w:rsid w:val="00B445FD"/>
    <w:rsid w:val="00B44AB6"/>
    <w:rsid w:val="00B45577"/>
    <w:rsid w:val="00B45783"/>
    <w:rsid w:val="00B460A9"/>
    <w:rsid w:val="00B46500"/>
    <w:rsid w:val="00B46A62"/>
    <w:rsid w:val="00B476BF"/>
    <w:rsid w:val="00B52459"/>
    <w:rsid w:val="00B52517"/>
    <w:rsid w:val="00B52935"/>
    <w:rsid w:val="00B52A26"/>
    <w:rsid w:val="00B53C05"/>
    <w:rsid w:val="00B54081"/>
    <w:rsid w:val="00B54643"/>
    <w:rsid w:val="00B55C16"/>
    <w:rsid w:val="00B56F3D"/>
    <w:rsid w:val="00B573D5"/>
    <w:rsid w:val="00B577DC"/>
    <w:rsid w:val="00B579DB"/>
    <w:rsid w:val="00B6003C"/>
    <w:rsid w:val="00B61012"/>
    <w:rsid w:val="00B61505"/>
    <w:rsid w:val="00B63757"/>
    <w:rsid w:val="00B63A11"/>
    <w:rsid w:val="00B63C03"/>
    <w:rsid w:val="00B64A25"/>
    <w:rsid w:val="00B64B4E"/>
    <w:rsid w:val="00B64F19"/>
    <w:rsid w:val="00B6507B"/>
    <w:rsid w:val="00B65232"/>
    <w:rsid w:val="00B655F7"/>
    <w:rsid w:val="00B656E2"/>
    <w:rsid w:val="00B65AF0"/>
    <w:rsid w:val="00B65BF3"/>
    <w:rsid w:val="00B65D7C"/>
    <w:rsid w:val="00B66F16"/>
    <w:rsid w:val="00B70582"/>
    <w:rsid w:val="00B7075E"/>
    <w:rsid w:val="00B716CD"/>
    <w:rsid w:val="00B7173B"/>
    <w:rsid w:val="00B71EA6"/>
    <w:rsid w:val="00B7220E"/>
    <w:rsid w:val="00B7292A"/>
    <w:rsid w:val="00B73D91"/>
    <w:rsid w:val="00B75A90"/>
    <w:rsid w:val="00B7603E"/>
    <w:rsid w:val="00B77BFE"/>
    <w:rsid w:val="00B80C55"/>
    <w:rsid w:val="00B80EAD"/>
    <w:rsid w:val="00B81EA8"/>
    <w:rsid w:val="00B82D34"/>
    <w:rsid w:val="00B83A2E"/>
    <w:rsid w:val="00B83B04"/>
    <w:rsid w:val="00B84268"/>
    <w:rsid w:val="00B8497F"/>
    <w:rsid w:val="00B84FDE"/>
    <w:rsid w:val="00B85BAC"/>
    <w:rsid w:val="00B86007"/>
    <w:rsid w:val="00B86240"/>
    <w:rsid w:val="00B87A55"/>
    <w:rsid w:val="00B905BF"/>
    <w:rsid w:val="00B91DA0"/>
    <w:rsid w:val="00B92221"/>
    <w:rsid w:val="00B93489"/>
    <w:rsid w:val="00B9372B"/>
    <w:rsid w:val="00B94290"/>
    <w:rsid w:val="00B9469F"/>
    <w:rsid w:val="00B947BF"/>
    <w:rsid w:val="00B9571A"/>
    <w:rsid w:val="00B96987"/>
    <w:rsid w:val="00B96A0D"/>
    <w:rsid w:val="00B97E4F"/>
    <w:rsid w:val="00BA0818"/>
    <w:rsid w:val="00BA1793"/>
    <w:rsid w:val="00BA1E7A"/>
    <w:rsid w:val="00BA2485"/>
    <w:rsid w:val="00BA2F2B"/>
    <w:rsid w:val="00BA2F8B"/>
    <w:rsid w:val="00BA367D"/>
    <w:rsid w:val="00BA4941"/>
    <w:rsid w:val="00BA4E47"/>
    <w:rsid w:val="00BA6338"/>
    <w:rsid w:val="00BA6A42"/>
    <w:rsid w:val="00BB15DE"/>
    <w:rsid w:val="00BB1DA2"/>
    <w:rsid w:val="00BB201C"/>
    <w:rsid w:val="00BB205B"/>
    <w:rsid w:val="00BB2266"/>
    <w:rsid w:val="00BB2C13"/>
    <w:rsid w:val="00BB350B"/>
    <w:rsid w:val="00BB44A8"/>
    <w:rsid w:val="00BB450B"/>
    <w:rsid w:val="00BB5D5A"/>
    <w:rsid w:val="00BB6E98"/>
    <w:rsid w:val="00BB6F4D"/>
    <w:rsid w:val="00BC028B"/>
    <w:rsid w:val="00BC04B1"/>
    <w:rsid w:val="00BC0735"/>
    <w:rsid w:val="00BC0ADB"/>
    <w:rsid w:val="00BC28F3"/>
    <w:rsid w:val="00BC2B38"/>
    <w:rsid w:val="00BC48B8"/>
    <w:rsid w:val="00BC4E47"/>
    <w:rsid w:val="00BC52FD"/>
    <w:rsid w:val="00BC6602"/>
    <w:rsid w:val="00BC7BC8"/>
    <w:rsid w:val="00BD16B6"/>
    <w:rsid w:val="00BD19F3"/>
    <w:rsid w:val="00BD1CE2"/>
    <w:rsid w:val="00BD34ED"/>
    <w:rsid w:val="00BD3DAA"/>
    <w:rsid w:val="00BD4B28"/>
    <w:rsid w:val="00BD54C3"/>
    <w:rsid w:val="00BD6549"/>
    <w:rsid w:val="00BD6D3E"/>
    <w:rsid w:val="00BD768D"/>
    <w:rsid w:val="00BE162E"/>
    <w:rsid w:val="00BE170C"/>
    <w:rsid w:val="00BE1A5F"/>
    <w:rsid w:val="00BE28DE"/>
    <w:rsid w:val="00BE2A65"/>
    <w:rsid w:val="00BE3FC8"/>
    <w:rsid w:val="00BE4480"/>
    <w:rsid w:val="00BE57FF"/>
    <w:rsid w:val="00BE58EA"/>
    <w:rsid w:val="00BE5913"/>
    <w:rsid w:val="00BE618A"/>
    <w:rsid w:val="00BF01C3"/>
    <w:rsid w:val="00BF1156"/>
    <w:rsid w:val="00BF2827"/>
    <w:rsid w:val="00BF32FE"/>
    <w:rsid w:val="00BF333D"/>
    <w:rsid w:val="00BF3C7A"/>
    <w:rsid w:val="00BF3ED6"/>
    <w:rsid w:val="00BF4055"/>
    <w:rsid w:val="00BF442F"/>
    <w:rsid w:val="00BF58BD"/>
    <w:rsid w:val="00BF624B"/>
    <w:rsid w:val="00BF6D3B"/>
    <w:rsid w:val="00BF70B6"/>
    <w:rsid w:val="00BF7812"/>
    <w:rsid w:val="00C00235"/>
    <w:rsid w:val="00C0131F"/>
    <w:rsid w:val="00C01D4D"/>
    <w:rsid w:val="00C02976"/>
    <w:rsid w:val="00C0488E"/>
    <w:rsid w:val="00C04EFC"/>
    <w:rsid w:val="00C0526C"/>
    <w:rsid w:val="00C060B2"/>
    <w:rsid w:val="00C0679B"/>
    <w:rsid w:val="00C07411"/>
    <w:rsid w:val="00C0756E"/>
    <w:rsid w:val="00C1139F"/>
    <w:rsid w:val="00C12335"/>
    <w:rsid w:val="00C12EAF"/>
    <w:rsid w:val="00C1305D"/>
    <w:rsid w:val="00C13270"/>
    <w:rsid w:val="00C137FD"/>
    <w:rsid w:val="00C15670"/>
    <w:rsid w:val="00C1599E"/>
    <w:rsid w:val="00C16FF0"/>
    <w:rsid w:val="00C20271"/>
    <w:rsid w:val="00C20B07"/>
    <w:rsid w:val="00C20BE8"/>
    <w:rsid w:val="00C21192"/>
    <w:rsid w:val="00C21A9F"/>
    <w:rsid w:val="00C21DD4"/>
    <w:rsid w:val="00C22DE5"/>
    <w:rsid w:val="00C22F78"/>
    <w:rsid w:val="00C23E9B"/>
    <w:rsid w:val="00C249F6"/>
    <w:rsid w:val="00C24A58"/>
    <w:rsid w:val="00C25CFE"/>
    <w:rsid w:val="00C260D3"/>
    <w:rsid w:val="00C2619B"/>
    <w:rsid w:val="00C26A00"/>
    <w:rsid w:val="00C27456"/>
    <w:rsid w:val="00C309AB"/>
    <w:rsid w:val="00C30C3B"/>
    <w:rsid w:val="00C31558"/>
    <w:rsid w:val="00C31692"/>
    <w:rsid w:val="00C3298C"/>
    <w:rsid w:val="00C3303C"/>
    <w:rsid w:val="00C3383B"/>
    <w:rsid w:val="00C34C59"/>
    <w:rsid w:val="00C34FAC"/>
    <w:rsid w:val="00C35AB4"/>
    <w:rsid w:val="00C36544"/>
    <w:rsid w:val="00C36DFE"/>
    <w:rsid w:val="00C372DB"/>
    <w:rsid w:val="00C402D9"/>
    <w:rsid w:val="00C40431"/>
    <w:rsid w:val="00C4049B"/>
    <w:rsid w:val="00C419EE"/>
    <w:rsid w:val="00C4227C"/>
    <w:rsid w:val="00C42407"/>
    <w:rsid w:val="00C4271D"/>
    <w:rsid w:val="00C42EB0"/>
    <w:rsid w:val="00C431F0"/>
    <w:rsid w:val="00C43B41"/>
    <w:rsid w:val="00C43CF6"/>
    <w:rsid w:val="00C43EE2"/>
    <w:rsid w:val="00C455FD"/>
    <w:rsid w:val="00C45C16"/>
    <w:rsid w:val="00C45D4D"/>
    <w:rsid w:val="00C462D5"/>
    <w:rsid w:val="00C4633E"/>
    <w:rsid w:val="00C46D4A"/>
    <w:rsid w:val="00C5073D"/>
    <w:rsid w:val="00C52062"/>
    <w:rsid w:val="00C527F7"/>
    <w:rsid w:val="00C52AC1"/>
    <w:rsid w:val="00C5383E"/>
    <w:rsid w:val="00C565DB"/>
    <w:rsid w:val="00C613D5"/>
    <w:rsid w:val="00C6140B"/>
    <w:rsid w:val="00C61646"/>
    <w:rsid w:val="00C63A3F"/>
    <w:rsid w:val="00C63F60"/>
    <w:rsid w:val="00C640B2"/>
    <w:rsid w:val="00C6435C"/>
    <w:rsid w:val="00C64596"/>
    <w:rsid w:val="00C653DE"/>
    <w:rsid w:val="00C65A63"/>
    <w:rsid w:val="00C678C5"/>
    <w:rsid w:val="00C67B81"/>
    <w:rsid w:val="00C67E74"/>
    <w:rsid w:val="00C7002D"/>
    <w:rsid w:val="00C70360"/>
    <w:rsid w:val="00C7156D"/>
    <w:rsid w:val="00C72FAD"/>
    <w:rsid w:val="00C74560"/>
    <w:rsid w:val="00C74D13"/>
    <w:rsid w:val="00C750E6"/>
    <w:rsid w:val="00C759E5"/>
    <w:rsid w:val="00C75C9D"/>
    <w:rsid w:val="00C7656A"/>
    <w:rsid w:val="00C77329"/>
    <w:rsid w:val="00C779BB"/>
    <w:rsid w:val="00C77F7B"/>
    <w:rsid w:val="00C81183"/>
    <w:rsid w:val="00C81A2A"/>
    <w:rsid w:val="00C81D2A"/>
    <w:rsid w:val="00C83280"/>
    <w:rsid w:val="00C83A36"/>
    <w:rsid w:val="00C840D0"/>
    <w:rsid w:val="00C84390"/>
    <w:rsid w:val="00C845D4"/>
    <w:rsid w:val="00C84DD1"/>
    <w:rsid w:val="00C85033"/>
    <w:rsid w:val="00C85257"/>
    <w:rsid w:val="00C87CEC"/>
    <w:rsid w:val="00C90FA6"/>
    <w:rsid w:val="00C91FA6"/>
    <w:rsid w:val="00C9239E"/>
    <w:rsid w:val="00C92FF1"/>
    <w:rsid w:val="00C930DD"/>
    <w:rsid w:val="00C934CD"/>
    <w:rsid w:val="00C93750"/>
    <w:rsid w:val="00C93E42"/>
    <w:rsid w:val="00C94ED8"/>
    <w:rsid w:val="00C9568B"/>
    <w:rsid w:val="00C95985"/>
    <w:rsid w:val="00C95BE2"/>
    <w:rsid w:val="00C95FAB"/>
    <w:rsid w:val="00C96118"/>
    <w:rsid w:val="00C96613"/>
    <w:rsid w:val="00C96705"/>
    <w:rsid w:val="00C96EC2"/>
    <w:rsid w:val="00C978A2"/>
    <w:rsid w:val="00CA007D"/>
    <w:rsid w:val="00CA1567"/>
    <w:rsid w:val="00CA2242"/>
    <w:rsid w:val="00CA2FF8"/>
    <w:rsid w:val="00CA3186"/>
    <w:rsid w:val="00CA325D"/>
    <w:rsid w:val="00CA3797"/>
    <w:rsid w:val="00CA3F46"/>
    <w:rsid w:val="00CA68A0"/>
    <w:rsid w:val="00CA7B08"/>
    <w:rsid w:val="00CA7DC5"/>
    <w:rsid w:val="00CA7E9A"/>
    <w:rsid w:val="00CB1EC7"/>
    <w:rsid w:val="00CB1F32"/>
    <w:rsid w:val="00CB236C"/>
    <w:rsid w:val="00CB3A4D"/>
    <w:rsid w:val="00CB56E7"/>
    <w:rsid w:val="00CB5C11"/>
    <w:rsid w:val="00CB6EDB"/>
    <w:rsid w:val="00CB7BE8"/>
    <w:rsid w:val="00CC078B"/>
    <w:rsid w:val="00CC0871"/>
    <w:rsid w:val="00CC1A48"/>
    <w:rsid w:val="00CC2942"/>
    <w:rsid w:val="00CC4F80"/>
    <w:rsid w:val="00CC5488"/>
    <w:rsid w:val="00CC589A"/>
    <w:rsid w:val="00CC6450"/>
    <w:rsid w:val="00CC737E"/>
    <w:rsid w:val="00CC7AD2"/>
    <w:rsid w:val="00CD11BE"/>
    <w:rsid w:val="00CD196E"/>
    <w:rsid w:val="00CD1CAA"/>
    <w:rsid w:val="00CD2748"/>
    <w:rsid w:val="00CD2BB4"/>
    <w:rsid w:val="00CD3C1E"/>
    <w:rsid w:val="00CD42F3"/>
    <w:rsid w:val="00CD5E3E"/>
    <w:rsid w:val="00CD68ED"/>
    <w:rsid w:val="00CD7C6B"/>
    <w:rsid w:val="00CE0967"/>
    <w:rsid w:val="00CE09FC"/>
    <w:rsid w:val="00CE0B21"/>
    <w:rsid w:val="00CE2438"/>
    <w:rsid w:val="00CE2D63"/>
    <w:rsid w:val="00CE3C35"/>
    <w:rsid w:val="00CE4756"/>
    <w:rsid w:val="00CE4B62"/>
    <w:rsid w:val="00CE5F7D"/>
    <w:rsid w:val="00CE6A1F"/>
    <w:rsid w:val="00CE7006"/>
    <w:rsid w:val="00CE7149"/>
    <w:rsid w:val="00CE72A5"/>
    <w:rsid w:val="00CE7304"/>
    <w:rsid w:val="00CE7947"/>
    <w:rsid w:val="00CE79F0"/>
    <w:rsid w:val="00CF0385"/>
    <w:rsid w:val="00CF2650"/>
    <w:rsid w:val="00CF2B94"/>
    <w:rsid w:val="00CF3380"/>
    <w:rsid w:val="00CF393F"/>
    <w:rsid w:val="00CF48C6"/>
    <w:rsid w:val="00CF491A"/>
    <w:rsid w:val="00CF4DF1"/>
    <w:rsid w:val="00CF53F0"/>
    <w:rsid w:val="00CF5A97"/>
    <w:rsid w:val="00D0190A"/>
    <w:rsid w:val="00D01C3C"/>
    <w:rsid w:val="00D03091"/>
    <w:rsid w:val="00D039AE"/>
    <w:rsid w:val="00D05CB4"/>
    <w:rsid w:val="00D06A81"/>
    <w:rsid w:val="00D06D76"/>
    <w:rsid w:val="00D07E83"/>
    <w:rsid w:val="00D1090F"/>
    <w:rsid w:val="00D10F3C"/>
    <w:rsid w:val="00D11563"/>
    <w:rsid w:val="00D11BCD"/>
    <w:rsid w:val="00D12F5A"/>
    <w:rsid w:val="00D144D3"/>
    <w:rsid w:val="00D1459F"/>
    <w:rsid w:val="00D14650"/>
    <w:rsid w:val="00D14982"/>
    <w:rsid w:val="00D14E47"/>
    <w:rsid w:val="00D15554"/>
    <w:rsid w:val="00D15E40"/>
    <w:rsid w:val="00D16313"/>
    <w:rsid w:val="00D1724D"/>
    <w:rsid w:val="00D1726C"/>
    <w:rsid w:val="00D174A6"/>
    <w:rsid w:val="00D17C7F"/>
    <w:rsid w:val="00D200A0"/>
    <w:rsid w:val="00D21495"/>
    <w:rsid w:val="00D23B83"/>
    <w:rsid w:val="00D23B99"/>
    <w:rsid w:val="00D23E71"/>
    <w:rsid w:val="00D2499F"/>
    <w:rsid w:val="00D25216"/>
    <w:rsid w:val="00D25B2B"/>
    <w:rsid w:val="00D2664B"/>
    <w:rsid w:val="00D2735F"/>
    <w:rsid w:val="00D2764D"/>
    <w:rsid w:val="00D27F99"/>
    <w:rsid w:val="00D30D9B"/>
    <w:rsid w:val="00D314E3"/>
    <w:rsid w:val="00D31652"/>
    <w:rsid w:val="00D31906"/>
    <w:rsid w:val="00D3206B"/>
    <w:rsid w:val="00D3232E"/>
    <w:rsid w:val="00D32449"/>
    <w:rsid w:val="00D343EF"/>
    <w:rsid w:val="00D34667"/>
    <w:rsid w:val="00D34E6E"/>
    <w:rsid w:val="00D35182"/>
    <w:rsid w:val="00D35223"/>
    <w:rsid w:val="00D36A5A"/>
    <w:rsid w:val="00D3723A"/>
    <w:rsid w:val="00D375C7"/>
    <w:rsid w:val="00D40489"/>
    <w:rsid w:val="00D406C8"/>
    <w:rsid w:val="00D40A62"/>
    <w:rsid w:val="00D41358"/>
    <w:rsid w:val="00D41C6A"/>
    <w:rsid w:val="00D42316"/>
    <w:rsid w:val="00D42B62"/>
    <w:rsid w:val="00D435B8"/>
    <w:rsid w:val="00D43CEF"/>
    <w:rsid w:val="00D43FE5"/>
    <w:rsid w:val="00D454D6"/>
    <w:rsid w:val="00D45A94"/>
    <w:rsid w:val="00D4652C"/>
    <w:rsid w:val="00D469CD"/>
    <w:rsid w:val="00D50350"/>
    <w:rsid w:val="00D51A47"/>
    <w:rsid w:val="00D53341"/>
    <w:rsid w:val="00D53B31"/>
    <w:rsid w:val="00D548C5"/>
    <w:rsid w:val="00D54D75"/>
    <w:rsid w:val="00D54E73"/>
    <w:rsid w:val="00D5544C"/>
    <w:rsid w:val="00D5596D"/>
    <w:rsid w:val="00D562CE"/>
    <w:rsid w:val="00D562E9"/>
    <w:rsid w:val="00D56474"/>
    <w:rsid w:val="00D564B8"/>
    <w:rsid w:val="00D56A91"/>
    <w:rsid w:val="00D61B62"/>
    <w:rsid w:val="00D61CC3"/>
    <w:rsid w:val="00D61FFB"/>
    <w:rsid w:val="00D628DF"/>
    <w:rsid w:val="00D62E9E"/>
    <w:rsid w:val="00D63291"/>
    <w:rsid w:val="00D6364A"/>
    <w:rsid w:val="00D651F9"/>
    <w:rsid w:val="00D65E84"/>
    <w:rsid w:val="00D6616E"/>
    <w:rsid w:val="00D66D1F"/>
    <w:rsid w:val="00D66F92"/>
    <w:rsid w:val="00D7015E"/>
    <w:rsid w:val="00D70378"/>
    <w:rsid w:val="00D70AA8"/>
    <w:rsid w:val="00D70DCE"/>
    <w:rsid w:val="00D71889"/>
    <w:rsid w:val="00D725ED"/>
    <w:rsid w:val="00D72B3C"/>
    <w:rsid w:val="00D72EB5"/>
    <w:rsid w:val="00D73B64"/>
    <w:rsid w:val="00D74982"/>
    <w:rsid w:val="00D74AB9"/>
    <w:rsid w:val="00D74BD4"/>
    <w:rsid w:val="00D74C5B"/>
    <w:rsid w:val="00D751D4"/>
    <w:rsid w:val="00D75257"/>
    <w:rsid w:val="00D7556A"/>
    <w:rsid w:val="00D75BA0"/>
    <w:rsid w:val="00D760D6"/>
    <w:rsid w:val="00D762DE"/>
    <w:rsid w:val="00D76B35"/>
    <w:rsid w:val="00D77033"/>
    <w:rsid w:val="00D770A4"/>
    <w:rsid w:val="00D77519"/>
    <w:rsid w:val="00D800B8"/>
    <w:rsid w:val="00D81A13"/>
    <w:rsid w:val="00D8229D"/>
    <w:rsid w:val="00D82347"/>
    <w:rsid w:val="00D82D59"/>
    <w:rsid w:val="00D83040"/>
    <w:rsid w:val="00D833E1"/>
    <w:rsid w:val="00D83C30"/>
    <w:rsid w:val="00D83D93"/>
    <w:rsid w:val="00D83DE9"/>
    <w:rsid w:val="00D841E4"/>
    <w:rsid w:val="00D84769"/>
    <w:rsid w:val="00D84F80"/>
    <w:rsid w:val="00D85EBB"/>
    <w:rsid w:val="00D861BE"/>
    <w:rsid w:val="00D8665D"/>
    <w:rsid w:val="00D91206"/>
    <w:rsid w:val="00D91237"/>
    <w:rsid w:val="00D9233F"/>
    <w:rsid w:val="00D923EB"/>
    <w:rsid w:val="00D92C85"/>
    <w:rsid w:val="00D93301"/>
    <w:rsid w:val="00D93C23"/>
    <w:rsid w:val="00D93F50"/>
    <w:rsid w:val="00D94C40"/>
    <w:rsid w:val="00D951DF"/>
    <w:rsid w:val="00D97029"/>
    <w:rsid w:val="00D974F2"/>
    <w:rsid w:val="00D9795A"/>
    <w:rsid w:val="00D97F4F"/>
    <w:rsid w:val="00DA01FE"/>
    <w:rsid w:val="00DA046A"/>
    <w:rsid w:val="00DA0744"/>
    <w:rsid w:val="00DA0A26"/>
    <w:rsid w:val="00DA0EB8"/>
    <w:rsid w:val="00DA1095"/>
    <w:rsid w:val="00DA1CCE"/>
    <w:rsid w:val="00DA1DF2"/>
    <w:rsid w:val="00DA2264"/>
    <w:rsid w:val="00DA275C"/>
    <w:rsid w:val="00DA2B15"/>
    <w:rsid w:val="00DA2F97"/>
    <w:rsid w:val="00DA3A11"/>
    <w:rsid w:val="00DA4FBC"/>
    <w:rsid w:val="00DA5DFE"/>
    <w:rsid w:val="00DA657E"/>
    <w:rsid w:val="00DB1075"/>
    <w:rsid w:val="00DB1711"/>
    <w:rsid w:val="00DB29FE"/>
    <w:rsid w:val="00DB35CB"/>
    <w:rsid w:val="00DB3D74"/>
    <w:rsid w:val="00DB3D89"/>
    <w:rsid w:val="00DB3D91"/>
    <w:rsid w:val="00DB5A18"/>
    <w:rsid w:val="00DB65CA"/>
    <w:rsid w:val="00DB70FC"/>
    <w:rsid w:val="00DB792D"/>
    <w:rsid w:val="00DB7DC6"/>
    <w:rsid w:val="00DC06F5"/>
    <w:rsid w:val="00DC0712"/>
    <w:rsid w:val="00DC0C8F"/>
    <w:rsid w:val="00DC0E66"/>
    <w:rsid w:val="00DC15DF"/>
    <w:rsid w:val="00DC1CAB"/>
    <w:rsid w:val="00DC290B"/>
    <w:rsid w:val="00DC2A0D"/>
    <w:rsid w:val="00DC3AC3"/>
    <w:rsid w:val="00DC3B67"/>
    <w:rsid w:val="00DC3F38"/>
    <w:rsid w:val="00DC4593"/>
    <w:rsid w:val="00DC4964"/>
    <w:rsid w:val="00DC5D3C"/>
    <w:rsid w:val="00DC77AE"/>
    <w:rsid w:val="00DC7F5A"/>
    <w:rsid w:val="00DD12C1"/>
    <w:rsid w:val="00DD138D"/>
    <w:rsid w:val="00DD2942"/>
    <w:rsid w:val="00DD2A37"/>
    <w:rsid w:val="00DD30E3"/>
    <w:rsid w:val="00DD3244"/>
    <w:rsid w:val="00DD36F4"/>
    <w:rsid w:val="00DD3EE9"/>
    <w:rsid w:val="00DD4CA1"/>
    <w:rsid w:val="00DD51BF"/>
    <w:rsid w:val="00DD723A"/>
    <w:rsid w:val="00DD7DF9"/>
    <w:rsid w:val="00DD7E3D"/>
    <w:rsid w:val="00DE17F3"/>
    <w:rsid w:val="00DE2CBC"/>
    <w:rsid w:val="00DE3434"/>
    <w:rsid w:val="00DE5BF3"/>
    <w:rsid w:val="00DE5D38"/>
    <w:rsid w:val="00DE6845"/>
    <w:rsid w:val="00DE6D7C"/>
    <w:rsid w:val="00DE6E8D"/>
    <w:rsid w:val="00DE739A"/>
    <w:rsid w:val="00DE76D4"/>
    <w:rsid w:val="00DF045F"/>
    <w:rsid w:val="00DF09E0"/>
    <w:rsid w:val="00DF0B11"/>
    <w:rsid w:val="00DF25E5"/>
    <w:rsid w:val="00DF3697"/>
    <w:rsid w:val="00DF3B63"/>
    <w:rsid w:val="00DF44BD"/>
    <w:rsid w:val="00DF4BA9"/>
    <w:rsid w:val="00DF4BF3"/>
    <w:rsid w:val="00DF4F38"/>
    <w:rsid w:val="00DF528A"/>
    <w:rsid w:val="00DF596B"/>
    <w:rsid w:val="00DF5F13"/>
    <w:rsid w:val="00DF60AE"/>
    <w:rsid w:val="00DF67E3"/>
    <w:rsid w:val="00DF7154"/>
    <w:rsid w:val="00DF72C5"/>
    <w:rsid w:val="00DF750C"/>
    <w:rsid w:val="00DF7BED"/>
    <w:rsid w:val="00E0197C"/>
    <w:rsid w:val="00E05697"/>
    <w:rsid w:val="00E0571A"/>
    <w:rsid w:val="00E05CFE"/>
    <w:rsid w:val="00E06546"/>
    <w:rsid w:val="00E068A3"/>
    <w:rsid w:val="00E06C17"/>
    <w:rsid w:val="00E0796E"/>
    <w:rsid w:val="00E079FC"/>
    <w:rsid w:val="00E07E83"/>
    <w:rsid w:val="00E100D9"/>
    <w:rsid w:val="00E10906"/>
    <w:rsid w:val="00E111B8"/>
    <w:rsid w:val="00E13390"/>
    <w:rsid w:val="00E13752"/>
    <w:rsid w:val="00E13759"/>
    <w:rsid w:val="00E137AD"/>
    <w:rsid w:val="00E14700"/>
    <w:rsid w:val="00E14D37"/>
    <w:rsid w:val="00E14E5F"/>
    <w:rsid w:val="00E15653"/>
    <w:rsid w:val="00E15D45"/>
    <w:rsid w:val="00E15ED5"/>
    <w:rsid w:val="00E1688A"/>
    <w:rsid w:val="00E16C20"/>
    <w:rsid w:val="00E16F56"/>
    <w:rsid w:val="00E20B61"/>
    <w:rsid w:val="00E214AE"/>
    <w:rsid w:val="00E214CE"/>
    <w:rsid w:val="00E21869"/>
    <w:rsid w:val="00E22B03"/>
    <w:rsid w:val="00E22DF1"/>
    <w:rsid w:val="00E22E76"/>
    <w:rsid w:val="00E2393E"/>
    <w:rsid w:val="00E24C72"/>
    <w:rsid w:val="00E2583D"/>
    <w:rsid w:val="00E25DD3"/>
    <w:rsid w:val="00E25F62"/>
    <w:rsid w:val="00E25F87"/>
    <w:rsid w:val="00E26219"/>
    <w:rsid w:val="00E26F3F"/>
    <w:rsid w:val="00E2738F"/>
    <w:rsid w:val="00E27AE1"/>
    <w:rsid w:val="00E30085"/>
    <w:rsid w:val="00E316DB"/>
    <w:rsid w:val="00E320D8"/>
    <w:rsid w:val="00E3258D"/>
    <w:rsid w:val="00E32786"/>
    <w:rsid w:val="00E34388"/>
    <w:rsid w:val="00E346D1"/>
    <w:rsid w:val="00E34B0A"/>
    <w:rsid w:val="00E3508D"/>
    <w:rsid w:val="00E356B1"/>
    <w:rsid w:val="00E35822"/>
    <w:rsid w:val="00E4039F"/>
    <w:rsid w:val="00E405E9"/>
    <w:rsid w:val="00E40AF3"/>
    <w:rsid w:val="00E41DC6"/>
    <w:rsid w:val="00E427B0"/>
    <w:rsid w:val="00E43114"/>
    <w:rsid w:val="00E43B7D"/>
    <w:rsid w:val="00E44396"/>
    <w:rsid w:val="00E4461A"/>
    <w:rsid w:val="00E4470A"/>
    <w:rsid w:val="00E449AB"/>
    <w:rsid w:val="00E44F16"/>
    <w:rsid w:val="00E45F37"/>
    <w:rsid w:val="00E462CF"/>
    <w:rsid w:val="00E463F5"/>
    <w:rsid w:val="00E5008A"/>
    <w:rsid w:val="00E50570"/>
    <w:rsid w:val="00E50997"/>
    <w:rsid w:val="00E50A8F"/>
    <w:rsid w:val="00E50BFE"/>
    <w:rsid w:val="00E51A6C"/>
    <w:rsid w:val="00E52729"/>
    <w:rsid w:val="00E53485"/>
    <w:rsid w:val="00E54267"/>
    <w:rsid w:val="00E55597"/>
    <w:rsid w:val="00E55BD9"/>
    <w:rsid w:val="00E55F9C"/>
    <w:rsid w:val="00E562BA"/>
    <w:rsid w:val="00E56BE3"/>
    <w:rsid w:val="00E57A2C"/>
    <w:rsid w:val="00E57E98"/>
    <w:rsid w:val="00E600E5"/>
    <w:rsid w:val="00E60282"/>
    <w:rsid w:val="00E6050E"/>
    <w:rsid w:val="00E60BAD"/>
    <w:rsid w:val="00E613D3"/>
    <w:rsid w:val="00E6219D"/>
    <w:rsid w:val="00E6333A"/>
    <w:rsid w:val="00E6356A"/>
    <w:rsid w:val="00E64BA9"/>
    <w:rsid w:val="00E6639E"/>
    <w:rsid w:val="00E664B7"/>
    <w:rsid w:val="00E67A43"/>
    <w:rsid w:val="00E71D90"/>
    <w:rsid w:val="00E72BD4"/>
    <w:rsid w:val="00E731EA"/>
    <w:rsid w:val="00E7329D"/>
    <w:rsid w:val="00E73E17"/>
    <w:rsid w:val="00E74839"/>
    <w:rsid w:val="00E75340"/>
    <w:rsid w:val="00E75A81"/>
    <w:rsid w:val="00E76334"/>
    <w:rsid w:val="00E76A4F"/>
    <w:rsid w:val="00E80214"/>
    <w:rsid w:val="00E80D77"/>
    <w:rsid w:val="00E8208F"/>
    <w:rsid w:val="00E826C7"/>
    <w:rsid w:val="00E8275D"/>
    <w:rsid w:val="00E83A86"/>
    <w:rsid w:val="00E84697"/>
    <w:rsid w:val="00E84CFE"/>
    <w:rsid w:val="00E85044"/>
    <w:rsid w:val="00E851EA"/>
    <w:rsid w:val="00E86888"/>
    <w:rsid w:val="00E90B12"/>
    <w:rsid w:val="00E90B3C"/>
    <w:rsid w:val="00E90F0C"/>
    <w:rsid w:val="00E91595"/>
    <w:rsid w:val="00E915F9"/>
    <w:rsid w:val="00E919CC"/>
    <w:rsid w:val="00E93088"/>
    <w:rsid w:val="00E932CB"/>
    <w:rsid w:val="00E94723"/>
    <w:rsid w:val="00E971D0"/>
    <w:rsid w:val="00E97961"/>
    <w:rsid w:val="00EA0273"/>
    <w:rsid w:val="00EA1314"/>
    <w:rsid w:val="00EA274C"/>
    <w:rsid w:val="00EA2FB2"/>
    <w:rsid w:val="00EA31D7"/>
    <w:rsid w:val="00EA335E"/>
    <w:rsid w:val="00EA54E5"/>
    <w:rsid w:val="00EA57C0"/>
    <w:rsid w:val="00EA5B10"/>
    <w:rsid w:val="00EA6990"/>
    <w:rsid w:val="00EA7B68"/>
    <w:rsid w:val="00EB0197"/>
    <w:rsid w:val="00EB0EA1"/>
    <w:rsid w:val="00EB13B6"/>
    <w:rsid w:val="00EB2156"/>
    <w:rsid w:val="00EB2A47"/>
    <w:rsid w:val="00EB3A98"/>
    <w:rsid w:val="00EB4AF4"/>
    <w:rsid w:val="00EB4CB0"/>
    <w:rsid w:val="00EB4CE6"/>
    <w:rsid w:val="00EB5246"/>
    <w:rsid w:val="00EB5B30"/>
    <w:rsid w:val="00EB5D23"/>
    <w:rsid w:val="00EB70E3"/>
    <w:rsid w:val="00EB7D58"/>
    <w:rsid w:val="00EC1492"/>
    <w:rsid w:val="00EC16E3"/>
    <w:rsid w:val="00EC22EF"/>
    <w:rsid w:val="00EC30FD"/>
    <w:rsid w:val="00EC3F86"/>
    <w:rsid w:val="00EC488D"/>
    <w:rsid w:val="00EC59AA"/>
    <w:rsid w:val="00EC59C1"/>
    <w:rsid w:val="00EC5F2B"/>
    <w:rsid w:val="00EC6AEC"/>
    <w:rsid w:val="00EC743E"/>
    <w:rsid w:val="00EC746A"/>
    <w:rsid w:val="00ED0749"/>
    <w:rsid w:val="00ED1F42"/>
    <w:rsid w:val="00ED1F85"/>
    <w:rsid w:val="00ED22FD"/>
    <w:rsid w:val="00ED2B2A"/>
    <w:rsid w:val="00ED34E5"/>
    <w:rsid w:val="00ED37FB"/>
    <w:rsid w:val="00ED4BC5"/>
    <w:rsid w:val="00ED534E"/>
    <w:rsid w:val="00ED59E8"/>
    <w:rsid w:val="00ED61B5"/>
    <w:rsid w:val="00ED6B9B"/>
    <w:rsid w:val="00ED6C7E"/>
    <w:rsid w:val="00ED7203"/>
    <w:rsid w:val="00ED77B4"/>
    <w:rsid w:val="00EE0E42"/>
    <w:rsid w:val="00EE1C04"/>
    <w:rsid w:val="00EE2BE1"/>
    <w:rsid w:val="00EE49E3"/>
    <w:rsid w:val="00EE4B54"/>
    <w:rsid w:val="00EE5237"/>
    <w:rsid w:val="00EE645F"/>
    <w:rsid w:val="00EE655F"/>
    <w:rsid w:val="00EE6618"/>
    <w:rsid w:val="00EE7E99"/>
    <w:rsid w:val="00EF08A2"/>
    <w:rsid w:val="00EF1446"/>
    <w:rsid w:val="00EF1DC7"/>
    <w:rsid w:val="00EF21E5"/>
    <w:rsid w:val="00EF2764"/>
    <w:rsid w:val="00EF27FF"/>
    <w:rsid w:val="00EF4FCB"/>
    <w:rsid w:val="00EF5477"/>
    <w:rsid w:val="00EF55DE"/>
    <w:rsid w:val="00EF5795"/>
    <w:rsid w:val="00EF5ACD"/>
    <w:rsid w:val="00EF7380"/>
    <w:rsid w:val="00F006F1"/>
    <w:rsid w:val="00F00852"/>
    <w:rsid w:val="00F008D8"/>
    <w:rsid w:val="00F01968"/>
    <w:rsid w:val="00F0229C"/>
    <w:rsid w:val="00F022C7"/>
    <w:rsid w:val="00F02C29"/>
    <w:rsid w:val="00F047E7"/>
    <w:rsid w:val="00F054FD"/>
    <w:rsid w:val="00F05B89"/>
    <w:rsid w:val="00F1043B"/>
    <w:rsid w:val="00F10CFA"/>
    <w:rsid w:val="00F1119A"/>
    <w:rsid w:val="00F11229"/>
    <w:rsid w:val="00F11331"/>
    <w:rsid w:val="00F1198F"/>
    <w:rsid w:val="00F130AA"/>
    <w:rsid w:val="00F131B1"/>
    <w:rsid w:val="00F132B8"/>
    <w:rsid w:val="00F138EB"/>
    <w:rsid w:val="00F13BDE"/>
    <w:rsid w:val="00F1526B"/>
    <w:rsid w:val="00F15998"/>
    <w:rsid w:val="00F15E3D"/>
    <w:rsid w:val="00F15FD3"/>
    <w:rsid w:val="00F162C6"/>
    <w:rsid w:val="00F16984"/>
    <w:rsid w:val="00F17C05"/>
    <w:rsid w:val="00F17CC4"/>
    <w:rsid w:val="00F201FC"/>
    <w:rsid w:val="00F21F20"/>
    <w:rsid w:val="00F22575"/>
    <w:rsid w:val="00F22856"/>
    <w:rsid w:val="00F232B7"/>
    <w:rsid w:val="00F23333"/>
    <w:rsid w:val="00F236B6"/>
    <w:rsid w:val="00F23A2D"/>
    <w:rsid w:val="00F23B0E"/>
    <w:rsid w:val="00F24039"/>
    <w:rsid w:val="00F2408C"/>
    <w:rsid w:val="00F249E9"/>
    <w:rsid w:val="00F24DB9"/>
    <w:rsid w:val="00F252D6"/>
    <w:rsid w:val="00F25571"/>
    <w:rsid w:val="00F2638B"/>
    <w:rsid w:val="00F269ED"/>
    <w:rsid w:val="00F26E52"/>
    <w:rsid w:val="00F27274"/>
    <w:rsid w:val="00F27511"/>
    <w:rsid w:val="00F31636"/>
    <w:rsid w:val="00F32E07"/>
    <w:rsid w:val="00F33650"/>
    <w:rsid w:val="00F345F9"/>
    <w:rsid w:val="00F34B4C"/>
    <w:rsid w:val="00F34C45"/>
    <w:rsid w:val="00F35AB6"/>
    <w:rsid w:val="00F35C27"/>
    <w:rsid w:val="00F36C6D"/>
    <w:rsid w:val="00F37502"/>
    <w:rsid w:val="00F4011D"/>
    <w:rsid w:val="00F402B7"/>
    <w:rsid w:val="00F40B12"/>
    <w:rsid w:val="00F40BA2"/>
    <w:rsid w:val="00F40BFA"/>
    <w:rsid w:val="00F41352"/>
    <w:rsid w:val="00F41AEF"/>
    <w:rsid w:val="00F432D3"/>
    <w:rsid w:val="00F4391B"/>
    <w:rsid w:val="00F43943"/>
    <w:rsid w:val="00F4513C"/>
    <w:rsid w:val="00F45752"/>
    <w:rsid w:val="00F45A65"/>
    <w:rsid w:val="00F46343"/>
    <w:rsid w:val="00F46AC7"/>
    <w:rsid w:val="00F46B8E"/>
    <w:rsid w:val="00F50F62"/>
    <w:rsid w:val="00F51FFA"/>
    <w:rsid w:val="00F540B2"/>
    <w:rsid w:val="00F54CE9"/>
    <w:rsid w:val="00F54E49"/>
    <w:rsid w:val="00F55858"/>
    <w:rsid w:val="00F55CA4"/>
    <w:rsid w:val="00F5639F"/>
    <w:rsid w:val="00F57A5F"/>
    <w:rsid w:val="00F57AA1"/>
    <w:rsid w:val="00F60129"/>
    <w:rsid w:val="00F60761"/>
    <w:rsid w:val="00F60D74"/>
    <w:rsid w:val="00F60EC3"/>
    <w:rsid w:val="00F61534"/>
    <w:rsid w:val="00F616A5"/>
    <w:rsid w:val="00F6178B"/>
    <w:rsid w:val="00F619E8"/>
    <w:rsid w:val="00F61ACF"/>
    <w:rsid w:val="00F61F93"/>
    <w:rsid w:val="00F62322"/>
    <w:rsid w:val="00F623E9"/>
    <w:rsid w:val="00F62BE8"/>
    <w:rsid w:val="00F6306C"/>
    <w:rsid w:val="00F6341B"/>
    <w:rsid w:val="00F6376D"/>
    <w:rsid w:val="00F63E8B"/>
    <w:rsid w:val="00F63F4A"/>
    <w:rsid w:val="00F647F7"/>
    <w:rsid w:val="00F6517E"/>
    <w:rsid w:val="00F65346"/>
    <w:rsid w:val="00F65757"/>
    <w:rsid w:val="00F66C55"/>
    <w:rsid w:val="00F67069"/>
    <w:rsid w:val="00F70B5F"/>
    <w:rsid w:val="00F71101"/>
    <w:rsid w:val="00F717FB"/>
    <w:rsid w:val="00F721B3"/>
    <w:rsid w:val="00F725D4"/>
    <w:rsid w:val="00F7288F"/>
    <w:rsid w:val="00F72AF1"/>
    <w:rsid w:val="00F73192"/>
    <w:rsid w:val="00F73663"/>
    <w:rsid w:val="00F73777"/>
    <w:rsid w:val="00F7406D"/>
    <w:rsid w:val="00F74B32"/>
    <w:rsid w:val="00F755D0"/>
    <w:rsid w:val="00F76085"/>
    <w:rsid w:val="00F777B4"/>
    <w:rsid w:val="00F77E3C"/>
    <w:rsid w:val="00F77FC3"/>
    <w:rsid w:val="00F80726"/>
    <w:rsid w:val="00F80A90"/>
    <w:rsid w:val="00F81111"/>
    <w:rsid w:val="00F81561"/>
    <w:rsid w:val="00F815CF"/>
    <w:rsid w:val="00F81A24"/>
    <w:rsid w:val="00F82399"/>
    <w:rsid w:val="00F83294"/>
    <w:rsid w:val="00F838F0"/>
    <w:rsid w:val="00F84B87"/>
    <w:rsid w:val="00F8513A"/>
    <w:rsid w:val="00F86473"/>
    <w:rsid w:val="00F869BF"/>
    <w:rsid w:val="00F86C74"/>
    <w:rsid w:val="00F87A3A"/>
    <w:rsid w:val="00F87E64"/>
    <w:rsid w:val="00F909AD"/>
    <w:rsid w:val="00F91BC4"/>
    <w:rsid w:val="00F91D3A"/>
    <w:rsid w:val="00F92B2A"/>
    <w:rsid w:val="00F932F6"/>
    <w:rsid w:val="00F9431A"/>
    <w:rsid w:val="00F9473B"/>
    <w:rsid w:val="00F95343"/>
    <w:rsid w:val="00F954C6"/>
    <w:rsid w:val="00F9699F"/>
    <w:rsid w:val="00F96BD5"/>
    <w:rsid w:val="00F976B6"/>
    <w:rsid w:val="00FA0864"/>
    <w:rsid w:val="00FA0CD5"/>
    <w:rsid w:val="00FA1231"/>
    <w:rsid w:val="00FA1F19"/>
    <w:rsid w:val="00FA304D"/>
    <w:rsid w:val="00FA312C"/>
    <w:rsid w:val="00FA341E"/>
    <w:rsid w:val="00FA3D6E"/>
    <w:rsid w:val="00FA3F8A"/>
    <w:rsid w:val="00FA4140"/>
    <w:rsid w:val="00FA4DBC"/>
    <w:rsid w:val="00FA5060"/>
    <w:rsid w:val="00FA6176"/>
    <w:rsid w:val="00FA62D9"/>
    <w:rsid w:val="00FA6BDE"/>
    <w:rsid w:val="00FA72FB"/>
    <w:rsid w:val="00FA7351"/>
    <w:rsid w:val="00FA7774"/>
    <w:rsid w:val="00FB00D9"/>
    <w:rsid w:val="00FB0F57"/>
    <w:rsid w:val="00FB20A2"/>
    <w:rsid w:val="00FB2D56"/>
    <w:rsid w:val="00FB2EC6"/>
    <w:rsid w:val="00FB34E4"/>
    <w:rsid w:val="00FB4131"/>
    <w:rsid w:val="00FB4505"/>
    <w:rsid w:val="00FB4FE4"/>
    <w:rsid w:val="00FB5196"/>
    <w:rsid w:val="00FB6865"/>
    <w:rsid w:val="00FB6CFB"/>
    <w:rsid w:val="00FB7450"/>
    <w:rsid w:val="00FB7C0D"/>
    <w:rsid w:val="00FC1E8B"/>
    <w:rsid w:val="00FC365C"/>
    <w:rsid w:val="00FC4790"/>
    <w:rsid w:val="00FC53D8"/>
    <w:rsid w:val="00FC6779"/>
    <w:rsid w:val="00FC6DE9"/>
    <w:rsid w:val="00FD041E"/>
    <w:rsid w:val="00FD0C17"/>
    <w:rsid w:val="00FD1253"/>
    <w:rsid w:val="00FD1AA5"/>
    <w:rsid w:val="00FD2E6C"/>
    <w:rsid w:val="00FD2E6E"/>
    <w:rsid w:val="00FD391F"/>
    <w:rsid w:val="00FD3BAE"/>
    <w:rsid w:val="00FD3F2B"/>
    <w:rsid w:val="00FD4361"/>
    <w:rsid w:val="00FD4509"/>
    <w:rsid w:val="00FD5659"/>
    <w:rsid w:val="00FD5945"/>
    <w:rsid w:val="00FD723C"/>
    <w:rsid w:val="00FD727B"/>
    <w:rsid w:val="00FD7770"/>
    <w:rsid w:val="00FE0C77"/>
    <w:rsid w:val="00FE1DD3"/>
    <w:rsid w:val="00FE1F2E"/>
    <w:rsid w:val="00FE3743"/>
    <w:rsid w:val="00FE3BAF"/>
    <w:rsid w:val="00FE4558"/>
    <w:rsid w:val="00FE48C5"/>
    <w:rsid w:val="00FE4FBC"/>
    <w:rsid w:val="00FE62F3"/>
    <w:rsid w:val="00FE62F8"/>
    <w:rsid w:val="00FE63CC"/>
    <w:rsid w:val="00FE6C41"/>
    <w:rsid w:val="00FE7A33"/>
    <w:rsid w:val="00FF0F34"/>
    <w:rsid w:val="00FF1768"/>
    <w:rsid w:val="00FF1AB9"/>
    <w:rsid w:val="00FF1B67"/>
    <w:rsid w:val="00FF1E09"/>
    <w:rsid w:val="00FF3DA0"/>
    <w:rsid w:val="00FF52A4"/>
    <w:rsid w:val="00FF5647"/>
    <w:rsid w:val="00FF6747"/>
    <w:rsid w:val="00FF6CE0"/>
    <w:rsid w:val="00FF6E47"/>
    <w:rsid w:val="00FF717A"/>
    <w:rsid w:val="00FF78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6F4"/>
    <w:pPr>
      <w:widowControl w:val="0"/>
      <w:jc w:val="both"/>
    </w:pPr>
    <w:rPr>
      <w:rFonts w:ascii="Times New Roman" w:eastAsia="仿宋_GB2312" w:hAnsi="Times New Roman"/>
      <w:color w:val="00000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DD36F4"/>
  </w:style>
  <w:style w:type="paragraph" w:styleId="Header">
    <w:name w:val="header"/>
    <w:basedOn w:val="Normal"/>
    <w:link w:val="HeaderChar"/>
    <w:uiPriority w:val="99"/>
    <w:rsid w:val="00DD36F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D36F4"/>
    <w:rPr>
      <w:rFonts w:ascii="Times New Roman" w:eastAsia="仿宋_GB2312" w:hAnsi="Times New Roman" w:cs="Times New Roman"/>
      <w:color w:val="000000"/>
      <w:sz w:val="18"/>
      <w:szCs w:val="18"/>
    </w:rPr>
  </w:style>
  <w:style w:type="paragraph" w:styleId="Footer">
    <w:name w:val="footer"/>
    <w:basedOn w:val="Normal"/>
    <w:link w:val="FooterChar"/>
    <w:uiPriority w:val="99"/>
    <w:rsid w:val="00DD36F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D36F4"/>
    <w:rPr>
      <w:rFonts w:ascii="Times New Roman" w:eastAsia="仿宋_GB2312" w:hAnsi="Times New Roman"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4</Pages>
  <Words>218</Words>
  <Characters>1244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李赞华</dc:creator>
  <cp:keywords/>
  <dc:description/>
  <cp:lastModifiedBy>微软用户</cp:lastModifiedBy>
  <cp:revision>15</cp:revision>
  <dcterms:created xsi:type="dcterms:W3CDTF">2019-07-02T03:36:00Z</dcterms:created>
  <dcterms:modified xsi:type="dcterms:W3CDTF">2019-08-15T02:16:00Z</dcterms:modified>
</cp:coreProperties>
</file>