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3D8" w:rsidRDefault="007853D8" w:rsidP="007853D8">
      <w:pPr>
        <w:spacing w:line="360" w:lineRule="auto"/>
        <w:jc w:val="center"/>
        <w:rPr>
          <w:rFonts w:ascii="方正小标宋简体" w:eastAsia="方正小标宋简体" w:hint="eastAsia"/>
          <w:sz w:val="44"/>
          <w:szCs w:val="44"/>
        </w:rPr>
      </w:pPr>
    </w:p>
    <w:p w:rsidR="007853D8" w:rsidRDefault="007853D8" w:rsidP="007853D8">
      <w:pPr>
        <w:spacing w:line="360" w:lineRule="auto"/>
        <w:jc w:val="center"/>
        <w:rPr>
          <w:rFonts w:ascii="方正小标宋简体" w:eastAsia="方正小标宋简体" w:hint="eastAsia"/>
          <w:sz w:val="44"/>
          <w:szCs w:val="44"/>
        </w:rPr>
      </w:pPr>
    </w:p>
    <w:p w:rsidR="007853D8" w:rsidRDefault="007853D8" w:rsidP="007853D8">
      <w:pPr>
        <w:spacing w:line="360" w:lineRule="auto"/>
        <w:jc w:val="center"/>
        <w:rPr>
          <w:rFonts w:ascii="方正小标宋简体" w:eastAsia="方正小标宋简体" w:hint="eastAsia"/>
          <w:sz w:val="44"/>
          <w:szCs w:val="44"/>
        </w:rPr>
      </w:pPr>
    </w:p>
    <w:p w:rsidR="009515A9" w:rsidRPr="007853D8" w:rsidRDefault="007853D8" w:rsidP="007853D8">
      <w:pPr>
        <w:spacing w:line="360" w:lineRule="auto"/>
        <w:jc w:val="center"/>
        <w:rPr>
          <w:rFonts w:ascii="方正小标宋简体" w:eastAsia="方正小标宋简体" w:hint="eastAsia"/>
          <w:sz w:val="44"/>
          <w:szCs w:val="44"/>
        </w:rPr>
      </w:pPr>
      <w:r w:rsidRPr="007853D8">
        <w:rPr>
          <w:rFonts w:ascii="方正小标宋简体" w:eastAsia="方正小标宋简体" w:hint="eastAsia"/>
          <w:sz w:val="44"/>
          <w:szCs w:val="44"/>
        </w:rPr>
        <w:t>劳动保障监察限期改正指令书</w:t>
      </w:r>
    </w:p>
    <w:p w:rsidR="007853D8" w:rsidRPr="007853D8" w:rsidRDefault="007853D8" w:rsidP="007853D8">
      <w:pPr>
        <w:spacing w:line="360" w:lineRule="auto"/>
        <w:ind w:firstLineChars="1500" w:firstLine="4500"/>
        <w:rPr>
          <w:rFonts w:ascii="仿宋_GB2312" w:eastAsia="仿宋_GB2312" w:hint="eastAsia"/>
          <w:sz w:val="30"/>
          <w:szCs w:val="30"/>
        </w:rPr>
      </w:pPr>
      <w:r w:rsidRPr="007853D8">
        <w:rPr>
          <w:rFonts w:ascii="仿宋_GB2312" w:eastAsia="仿宋_GB2312" w:hint="eastAsia"/>
          <w:sz w:val="30"/>
          <w:szCs w:val="30"/>
        </w:rPr>
        <w:t>始人社监字〔2020〕第03号</w:t>
      </w:r>
    </w:p>
    <w:p w:rsidR="007853D8" w:rsidRDefault="007853D8" w:rsidP="007853D8">
      <w:pPr>
        <w:spacing w:line="360" w:lineRule="auto"/>
        <w:rPr>
          <w:rFonts w:ascii="仿宋_GB2312" w:eastAsia="仿宋_GB2312" w:hint="eastAsia"/>
          <w:sz w:val="32"/>
          <w:szCs w:val="32"/>
        </w:rPr>
      </w:pPr>
    </w:p>
    <w:p w:rsidR="007853D8" w:rsidRPr="007853D8" w:rsidRDefault="007853D8" w:rsidP="007853D8">
      <w:pPr>
        <w:spacing w:line="360" w:lineRule="auto"/>
        <w:rPr>
          <w:rFonts w:ascii="仿宋_GB2312" w:eastAsia="仿宋_GB2312" w:hint="eastAsia"/>
          <w:sz w:val="32"/>
          <w:szCs w:val="32"/>
        </w:rPr>
      </w:pPr>
      <w:r w:rsidRPr="007853D8">
        <w:rPr>
          <w:rFonts w:ascii="仿宋_GB2312" w:eastAsia="仿宋_GB2312" w:hint="eastAsia"/>
          <w:sz w:val="32"/>
          <w:szCs w:val="32"/>
        </w:rPr>
        <w:t>始兴县洪源果业有限公司：</w:t>
      </w:r>
    </w:p>
    <w:p w:rsidR="007853D8" w:rsidRPr="007853D8" w:rsidRDefault="007853D8" w:rsidP="007853D8">
      <w:pPr>
        <w:spacing w:line="360" w:lineRule="auto"/>
        <w:ind w:firstLineChars="200" w:firstLine="640"/>
        <w:rPr>
          <w:rFonts w:ascii="仿宋_GB2312" w:eastAsia="仿宋_GB2312" w:hint="eastAsia"/>
          <w:sz w:val="32"/>
          <w:szCs w:val="32"/>
        </w:rPr>
      </w:pPr>
      <w:r w:rsidRPr="007853D8">
        <w:rPr>
          <w:rFonts w:ascii="仿宋_GB2312" w:eastAsia="仿宋_GB2312" w:hint="eastAsia"/>
          <w:sz w:val="32"/>
          <w:szCs w:val="32"/>
        </w:rPr>
        <w:t>根据我局劳动保障监察综合执法大队的日常劳动保障监察巡查及接到工人的投诉，始兴县洪源果业有限公司存在拖欠工人工资的情况。我局劳动保障监察综合执法大队立案调查。经查，始兴县洪源果业有限公司拖欠工人工资556278元。</w:t>
      </w:r>
    </w:p>
    <w:p w:rsidR="007853D8" w:rsidRPr="007853D8" w:rsidRDefault="007853D8" w:rsidP="007853D8">
      <w:pPr>
        <w:spacing w:line="360" w:lineRule="auto"/>
        <w:ind w:firstLineChars="200" w:firstLine="640"/>
        <w:rPr>
          <w:rFonts w:ascii="仿宋_GB2312" w:eastAsia="仿宋_GB2312" w:hint="eastAsia"/>
          <w:sz w:val="32"/>
          <w:szCs w:val="32"/>
        </w:rPr>
      </w:pPr>
      <w:r w:rsidRPr="007853D8">
        <w:rPr>
          <w:rFonts w:ascii="仿宋_GB2312" w:eastAsia="仿宋_GB2312" w:hint="eastAsia"/>
          <w:sz w:val="32"/>
          <w:szCs w:val="32"/>
        </w:rPr>
        <w:t>现依照《劳动法》第五十条、《劳动合同法》第八十五条的规定，下达如下指令：</w:t>
      </w:r>
    </w:p>
    <w:p w:rsidR="007853D8" w:rsidRPr="007853D8" w:rsidRDefault="007853D8" w:rsidP="007853D8">
      <w:pPr>
        <w:spacing w:line="360" w:lineRule="auto"/>
        <w:ind w:firstLineChars="200" w:firstLine="640"/>
        <w:rPr>
          <w:rFonts w:ascii="仿宋_GB2312" w:eastAsia="仿宋_GB2312" w:hint="eastAsia"/>
          <w:sz w:val="32"/>
          <w:szCs w:val="32"/>
        </w:rPr>
      </w:pPr>
      <w:r w:rsidRPr="007853D8">
        <w:rPr>
          <w:rFonts w:ascii="仿宋_GB2312" w:eastAsia="仿宋_GB2312" w:hint="eastAsia"/>
          <w:sz w:val="32"/>
          <w:szCs w:val="32"/>
        </w:rPr>
        <w:t>依法支付始兴县洪源果业有限公司被拖欠的工人工资556278元。</w:t>
      </w:r>
    </w:p>
    <w:p w:rsidR="007853D8" w:rsidRPr="007853D8" w:rsidRDefault="007853D8" w:rsidP="007853D8">
      <w:pPr>
        <w:spacing w:line="360" w:lineRule="auto"/>
        <w:ind w:firstLineChars="200" w:firstLine="640"/>
        <w:rPr>
          <w:rFonts w:ascii="仿宋_GB2312" w:eastAsia="仿宋_GB2312" w:hint="eastAsia"/>
          <w:sz w:val="32"/>
          <w:szCs w:val="32"/>
        </w:rPr>
      </w:pPr>
      <w:r w:rsidRPr="007853D8">
        <w:rPr>
          <w:rFonts w:ascii="仿宋_GB2312" w:eastAsia="仿宋_GB2312" w:hint="eastAsia"/>
          <w:sz w:val="32"/>
          <w:szCs w:val="32"/>
        </w:rPr>
        <w:t>你公司应当在2020年6月22日前对以上问题进行整改，并将整改情况和证明书面报送我局劳动保障监察综合执法大队。</w:t>
      </w:r>
    </w:p>
    <w:p w:rsidR="007853D8" w:rsidRPr="007853D8" w:rsidRDefault="007853D8" w:rsidP="007853D8">
      <w:pPr>
        <w:spacing w:line="360" w:lineRule="auto"/>
        <w:ind w:firstLineChars="200" w:firstLine="640"/>
        <w:rPr>
          <w:rFonts w:ascii="仿宋_GB2312" w:eastAsia="仿宋_GB2312" w:hint="eastAsia"/>
          <w:sz w:val="32"/>
          <w:szCs w:val="32"/>
        </w:rPr>
      </w:pPr>
      <w:r w:rsidRPr="007853D8">
        <w:rPr>
          <w:rFonts w:ascii="仿宋_GB2312" w:eastAsia="仿宋_GB2312" w:hint="eastAsia"/>
          <w:sz w:val="32"/>
          <w:szCs w:val="32"/>
        </w:rPr>
        <w:t>逾期不改正，我局将依据《劳动保障监察条例》第三十</w:t>
      </w:r>
      <w:r w:rsidRPr="007853D8">
        <w:rPr>
          <w:rFonts w:ascii="仿宋_GB2312" w:eastAsia="仿宋_GB2312" w:hint="eastAsia"/>
          <w:sz w:val="32"/>
          <w:szCs w:val="32"/>
        </w:rPr>
        <w:lastRenderedPageBreak/>
        <w:t>条等有关规定予以行政处罚。</w:t>
      </w:r>
    </w:p>
    <w:p w:rsidR="007853D8" w:rsidRPr="007853D8" w:rsidRDefault="007853D8" w:rsidP="007853D8">
      <w:pPr>
        <w:spacing w:line="360" w:lineRule="auto"/>
        <w:ind w:firstLineChars="200" w:firstLine="640"/>
        <w:rPr>
          <w:rFonts w:ascii="仿宋_GB2312" w:eastAsia="仿宋_GB2312" w:hint="eastAsia"/>
          <w:sz w:val="32"/>
          <w:szCs w:val="32"/>
        </w:rPr>
      </w:pPr>
      <w:r w:rsidRPr="007853D8">
        <w:rPr>
          <w:rFonts w:ascii="仿宋_GB2312" w:eastAsia="仿宋_GB2312" w:hint="eastAsia"/>
          <w:sz w:val="32"/>
          <w:szCs w:val="32"/>
        </w:rPr>
        <w:t xml:space="preserve">        </w:t>
      </w:r>
      <w:r>
        <w:rPr>
          <w:rFonts w:ascii="仿宋_GB2312" w:eastAsia="仿宋_GB2312" w:hint="eastAsia"/>
          <w:sz w:val="32"/>
          <w:szCs w:val="32"/>
        </w:rPr>
        <w:t xml:space="preserve">           </w:t>
      </w:r>
      <w:r w:rsidRPr="007853D8">
        <w:rPr>
          <w:rFonts w:ascii="仿宋_GB2312" w:eastAsia="仿宋_GB2312" w:hint="eastAsia"/>
          <w:sz w:val="32"/>
          <w:szCs w:val="32"/>
        </w:rPr>
        <w:t xml:space="preserve"> 联系电话：0751-3327933</w:t>
      </w:r>
    </w:p>
    <w:p w:rsidR="007853D8" w:rsidRDefault="007853D8" w:rsidP="007853D8">
      <w:pPr>
        <w:spacing w:line="360" w:lineRule="auto"/>
        <w:ind w:firstLineChars="200" w:firstLine="640"/>
        <w:rPr>
          <w:rFonts w:ascii="仿宋_GB2312" w:eastAsia="仿宋_GB2312" w:hint="eastAsia"/>
          <w:sz w:val="32"/>
          <w:szCs w:val="32"/>
        </w:rPr>
      </w:pPr>
    </w:p>
    <w:p w:rsidR="007853D8" w:rsidRDefault="007853D8" w:rsidP="007853D8">
      <w:pPr>
        <w:spacing w:line="360" w:lineRule="auto"/>
        <w:ind w:firstLineChars="200" w:firstLine="640"/>
        <w:rPr>
          <w:rFonts w:ascii="仿宋_GB2312" w:eastAsia="仿宋_GB2312" w:hint="eastAsia"/>
          <w:sz w:val="32"/>
          <w:szCs w:val="32"/>
        </w:rPr>
      </w:pPr>
    </w:p>
    <w:p w:rsidR="007853D8" w:rsidRDefault="007853D8" w:rsidP="007853D8">
      <w:pPr>
        <w:spacing w:line="360" w:lineRule="auto"/>
        <w:ind w:firstLineChars="1450" w:firstLine="4640"/>
        <w:rPr>
          <w:rFonts w:ascii="仿宋_GB2312" w:eastAsia="仿宋_GB2312" w:hint="eastAsia"/>
          <w:sz w:val="32"/>
          <w:szCs w:val="32"/>
        </w:rPr>
      </w:pPr>
      <w:r w:rsidRPr="007853D8">
        <w:rPr>
          <w:rFonts w:ascii="仿宋_GB2312" w:eastAsia="仿宋_GB2312" w:hint="eastAsia"/>
          <w:sz w:val="32"/>
          <w:szCs w:val="32"/>
        </w:rPr>
        <w:t>2020年6月19日</w:t>
      </w:r>
    </w:p>
    <w:p w:rsidR="007853D8" w:rsidRDefault="007853D8" w:rsidP="007853D8">
      <w:pPr>
        <w:spacing w:line="360" w:lineRule="auto"/>
        <w:rPr>
          <w:rFonts w:ascii="仿宋_GB2312" w:eastAsia="仿宋_GB2312" w:hint="eastAsia"/>
          <w:sz w:val="24"/>
          <w:szCs w:val="24"/>
        </w:rPr>
      </w:pPr>
    </w:p>
    <w:p w:rsidR="007853D8" w:rsidRDefault="007853D8" w:rsidP="007853D8">
      <w:pPr>
        <w:spacing w:line="360" w:lineRule="auto"/>
        <w:rPr>
          <w:rFonts w:ascii="仿宋_GB2312" w:eastAsia="仿宋_GB2312" w:hint="eastAsia"/>
          <w:sz w:val="24"/>
          <w:szCs w:val="24"/>
        </w:rPr>
      </w:pPr>
    </w:p>
    <w:p w:rsidR="007853D8" w:rsidRDefault="007853D8" w:rsidP="007853D8">
      <w:pPr>
        <w:spacing w:line="360" w:lineRule="auto"/>
        <w:rPr>
          <w:rFonts w:ascii="仿宋_GB2312" w:eastAsia="仿宋_GB2312" w:hint="eastAsia"/>
          <w:sz w:val="24"/>
          <w:szCs w:val="24"/>
        </w:rPr>
      </w:pPr>
    </w:p>
    <w:p w:rsidR="007853D8" w:rsidRDefault="007853D8" w:rsidP="007853D8">
      <w:pPr>
        <w:spacing w:line="360" w:lineRule="auto"/>
        <w:rPr>
          <w:rFonts w:ascii="仿宋_GB2312" w:eastAsia="仿宋_GB2312" w:hint="eastAsia"/>
          <w:sz w:val="24"/>
          <w:szCs w:val="24"/>
        </w:rPr>
      </w:pPr>
    </w:p>
    <w:p w:rsidR="007853D8" w:rsidRDefault="007853D8" w:rsidP="007853D8">
      <w:pPr>
        <w:spacing w:line="360" w:lineRule="auto"/>
        <w:rPr>
          <w:rFonts w:ascii="仿宋_GB2312" w:eastAsia="仿宋_GB2312" w:hint="eastAsia"/>
          <w:sz w:val="24"/>
          <w:szCs w:val="24"/>
        </w:rPr>
      </w:pPr>
    </w:p>
    <w:p w:rsidR="007853D8" w:rsidRDefault="007853D8" w:rsidP="007853D8">
      <w:pPr>
        <w:spacing w:line="360" w:lineRule="auto"/>
        <w:rPr>
          <w:rFonts w:ascii="仿宋_GB2312" w:eastAsia="仿宋_GB2312" w:hint="eastAsia"/>
          <w:sz w:val="24"/>
          <w:szCs w:val="24"/>
        </w:rPr>
      </w:pPr>
    </w:p>
    <w:p w:rsidR="007853D8" w:rsidRDefault="007853D8" w:rsidP="007853D8">
      <w:pPr>
        <w:spacing w:line="360" w:lineRule="auto"/>
        <w:rPr>
          <w:rFonts w:ascii="仿宋_GB2312" w:eastAsia="仿宋_GB2312" w:hint="eastAsia"/>
          <w:sz w:val="24"/>
          <w:szCs w:val="24"/>
        </w:rPr>
      </w:pPr>
    </w:p>
    <w:p w:rsidR="007853D8" w:rsidRDefault="007853D8" w:rsidP="007853D8">
      <w:pPr>
        <w:spacing w:line="360" w:lineRule="auto"/>
        <w:rPr>
          <w:rFonts w:ascii="仿宋_GB2312" w:eastAsia="仿宋_GB2312" w:hint="eastAsia"/>
          <w:sz w:val="24"/>
          <w:szCs w:val="24"/>
        </w:rPr>
      </w:pPr>
    </w:p>
    <w:p w:rsidR="007853D8" w:rsidRDefault="007853D8" w:rsidP="007853D8">
      <w:pPr>
        <w:spacing w:line="360" w:lineRule="auto"/>
        <w:rPr>
          <w:rFonts w:ascii="仿宋_GB2312" w:eastAsia="仿宋_GB2312" w:hint="eastAsia"/>
          <w:sz w:val="24"/>
          <w:szCs w:val="24"/>
        </w:rPr>
      </w:pPr>
    </w:p>
    <w:p w:rsidR="007853D8" w:rsidRDefault="007853D8" w:rsidP="007853D8">
      <w:pPr>
        <w:spacing w:line="360" w:lineRule="auto"/>
        <w:rPr>
          <w:rFonts w:ascii="仿宋_GB2312" w:eastAsia="仿宋_GB2312" w:hint="eastAsia"/>
          <w:sz w:val="24"/>
          <w:szCs w:val="24"/>
        </w:rPr>
      </w:pPr>
    </w:p>
    <w:p w:rsidR="007853D8" w:rsidRDefault="007853D8" w:rsidP="007853D8">
      <w:pPr>
        <w:spacing w:line="360" w:lineRule="auto"/>
        <w:rPr>
          <w:rFonts w:ascii="仿宋_GB2312" w:eastAsia="仿宋_GB2312" w:hint="eastAsia"/>
          <w:sz w:val="24"/>
          <w:szCs w:val="24"/>
        </w:rPr>
      </w:pPr>
    </w:p>
    <w:p w:rsidR="007853D8" w:rsidRDefault="007853D8" w:rsidP="007853D8">
      <w:pPr>
        <w:spacing w:line="360" w:lineRule="auto"/>
        <w:rPr>
          <w:rFonts w:ascii="仿宋_GB2312" w:eastAsia="仿宋_GB2312" w:hint="eastAsia"/>
          <w:sz w:val="24"/>
          <w:szCs w:val="24"/>
        </w:rPr>
      </w:pPr>
    </w:p>
    <w:p w:rsidR="007853D8" w:rsidRDefault="007853D8" w:rsidP="007853D8">
      <w:pPr>
        <w:spacing w:line="360" w:lineRule="auto"/>
        <w:rPr>
          <w:rFonts w:ascii="仿宋_GB2312" w:eastAsia="仿宋_GB2312" w:hint="eastAsia"/>
          <w:sz w:val="24"/>
          <w:szCs w:val="24"/>
        </w:rPr>
      </w:pPr>
    </w:p>
    <w:p w:rsidR="007853D8" w:rsidRDefault="007853D8" w:rsidP="007853D8">
      <w:pPr>
        <w:spacing w:line="360" w:lineRule="auto"/>
        <w:rPr>
          <w:rFonts w:ascii="仿宋_GB2312" w:eastAsia="仿宋_GB2312" w:hint="eastAsia"/>
          <w:sz w:val="24"/>
          <w:szCs w:val="24"/>
        </w:rPr>
      </w:pPr>
    </w:p>
    <w:p w:rsidR="007853D8" w:rsidRDefault="007853D8" w:rsidP="007853D8">
      <w:pPr>
        <w:spacing w:line="360" w:lineRule="auto"/>
        <w:rPr>
          <w:rFonts w:ascii="仿宋_GB2312" w:eastAsia="仿宋_GB2312" w:hint="eastAsia"/>
          <w:sz w:val="24"/>
          <w:szCs w:val="24"/>
        </w:rPr>
      </w:pPr>
    </w:p>
    <w:p w:rsidR="007853D8" w:rsidRDefault="007853D8" w:rsidP="007853D8">
      <w:pPr>
        <w:spacing w:line="360" w:lineRule="auto"/>
        <w:rPr>
          <w:rFonts w:ascii="仿宋_GB2312" w:eastAsia="仿宋_GB2312" w:hint="eastAsia"/>
          <w:sz w:val="24"/>
          <w:szCs w:val="24"/>
        </w:rPr>
      </w:pPr>
    </w:p>
    <w:p w:rsidR="007853D8" w:rsidRDefault="007853D8" w:rsidP="007853D8">
      <w:pPr>
        <w:spacing w:line="360" w:lineRule="auto"/>
        <w:rPr>
          <w:rFonts w:ascii="仿宋_GB2312" w:eastAsia="仿宋_GB2312" w:hint="eastAsia"/>
          <w:sz w:val="24"/>
          <w:szCs w:val="24"/>
        </w:rPr>
      </w:pPr>
    </w:p>
    <w:p w:rsidR="007853D8" w:rsidRDefault="007853D8" w:rsidP="007853D8">
      <w:pPr>
        <w:spacing w:line="360" w:lineRule="auto"/>
        <w:rPr>
          <w:rFonts w:ascii="仿宋_GB2312" w:eastAsia="仿宋_GB2312" w:hint="eastAsia"/>
          <w:sz w:val="24"/>
          <w:szCs w:val="24"/>
        </w:rPr>
      </w:pPr>
    </w:p>
    <w:p w:rsidR="007853D8" w:rsidRDefault="007853D8" w:rsidP="007853D8">
      <w:pPr>
        <w:spacing w:line="360" w:lineRule="auto"/>
        <w:rPr>
          <w:rFonts w:ascii="仿宋_GB2312" w:eastAsia="仿宋_GB2312" w:hint="eastAsia"/>
          <w:sz w:val="24"/>
          <w:szCs w:val="24"/>
        </w:rPr>
      </w:pPr>
    </w:p>
    <w:p w:rsidR="007853D8" w:rsidRDefault="007853D8" w:rsidP="007853D8">
      <w:pPr>
        <w:spacing w:line="360" w:lineRule="auto"/>
        <w:rPr>
          <w:rFonts w:ascii="仿宋_GB2312" w:eastAsia="仿宋_GB2312" w:hint="eastAsia"/>
          <w:sz w:val="24"/>
          <w:szCs w:val="24"/>
        </w:rPr>
      </w:pPr>
    </w:p>
    <w:p w:rsidR="007853D8" w:rsidRDefault="007853D8" w:rsidP="007853D8">
      <w:pPr>
        <w:spacing w:line="360" w:lineRule="auto"/>
        <w:rPr>
          <w:rFonts w:ascii="仿宋_GB2312" w:eastAsia="仿宋_GB2312" w:hint="eastAsia"/>
          <w:sz w:val="24"/>
          <w:szCs w:val="24"/>
        </w:rPr>
      </w:pPr>
    </w:p>
    <w:p w:rsidR="007853D8" w:rsidRDefault="007853D8" w:rsidP="007853D8">
      <w:pPr>
        <w:spacing w:line="360" w:lineRule="auto"/>
        <w:rPr>
          <w:rFonts w:ascii="仿宋_GB2312" w:eastAsia="仿宋_GB2312" w:hint="eastAsia"/>
          <w:sz w:val="24"/>
          <w:szCs w:val="24"/>
        </w:rPr>
      </w:pPr>
    </w:p>
    <w:p w:rsidR="007853D8" w:rsidRPr="007853D8" w:rsidRDefault="007853D8" w:rsidP="007853D8">
      <w:pPr>
        <w:spacing w:line="360" w:lineRule="auto"/>
        <w:rPr>
          <w:rFonts w:ascii="仿宋_GB2312" w:eastAsia="仿宋_GB2312" w:hint="eastAsia"/>
          <w:sz w:val="24"/>
          <w:szCs w:val="24"/>
        </w:rPr>
      </w:pPr>
      <w:r w:rsidRPr="007853D8">
        <w:rPr>
          <w:rFonts w:ascii="仿宋_GB2312" w:eastAsia="仿宋_GB2312" w:hint="eastAsia"/>
          <w:sz w:val="24"/>
          <w:szCs w:val="24"/>
        </w:rPr>
        <w:t>备注：本指令书一式两份，第一份留存劳动保障监察案卷，第二份交当事人。</w:t>
      </w:r>
    </w:p>
    <w:sectPr w:rsidR="007853D8" w:rsidRPr="007853D8" w:rsidSect="009515A9">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4C46" w:rsidRDefault="00B44C46" w:rsidP="000F095A">
      <w:r>
        <w:separator/>
      </w:r>
    </w:p>
  </w:endnote>
  <w:endnote w:type="continuationSeparator" w:id="1">
    <w:p w:rsidR="00B44C46" w:rsidRDefault="00B44C46" w:rsidP="000F095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95A" w:rsidRDefault="000F095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543311"/>
      <w:docPartObj>
        <w:docPartGallery w:val="Page Numbers (Bottom of Page)"/>
        <w:docPartUnique/>
      </w:docPartObj>
    </w:sdtPr>
    <w:sdtContent>
      <w:p w:rsidR="000F095A" w:rsidRDefault="000F095A">
        <w:pPr>
          <w:pStyle w:val="a5"/>
          <w:jc w:val="center"/>
        </w:pPr>
        <w:fldSimple w:instr=" PAGE   \* MERGEFORMAT ">
          <w:r w:rsidRPr="000F095A">
            <w:rPr>
              <w:noProof/>
              <w:lang w:val="zh-CN"/>
            </w:rPr>
            <w:t>2</w:t>
          </w:r>
        </w:fldSimple>
      </w:p>
    </w:sdtContent>
  </w:sdt>
  <w:p w:rsidR="000F095A" w:rsidRDefault="000F095A">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95A" w:rsidRDefault="000F095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4C46" w:rsidRDefault="00B44C46" w:rsidP="000F095A">
      <w:r>
        <w:separator/>
      </w:r>
    </w:p>
  </w:footnote>
  <w:footnote w:type="continuationSeparator" w:id="1">
    <w:p w:rsidR="00B44C46" w:rsidRDefault="00B44C46" w:rsidP="000F09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95A" w:rsidRDefault="000F095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95A" w:rsidRDefault="000F095A">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95A" w:rsidRDefault="000F095A">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53D8"/>
    <w:rsid w:val="000F095A"/>
    <w:rsid w:val="007853D8"/>
    <w:rsid w:val="009515A9"/>
    <w:rsid w:val="00B44C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5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7853D8"/>
    <w:pPr>
      <w:ind w:leftChars="2500" w:left="100"/>
    </w:pPr>
  </w:style>
  <w:style w:type="character" w:customStyle="1" w:styleId="Char">
    <w:name w:val="日期 Char"/>
    <w:basedOn w:val="a0"/>
    <w:link w:val="a3"/>
    <w:uiPriority w:val="99"/>
    <w:semiHidden/>
    <w:rsid w:val="007853D8"/>
  </w:style>
  <w:style w:type="paragraph" w:styleId="a4">
    <w:name w:val="header"/>
    <w:basedOn w:val="a"/>
    <w:link w:val="Char0"/>
    <w:uiPriority w:val="99"/>
    <w:semiHidden/>
    <w:unhideWhenUsed/>
    <w:rsid w:val="000F095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0F095A"/>
    <w:rPr>
      <w:sz w:val="18"/>
      <w:szCs w:val="18"/>
    </w:rPr>
  </w:style>
  <w:style w:type="paragraph" w:styleId="a5">
    <w:name w:val="footer"/>
    <w:basedOn w:val="a"/>
    <w:link w:val="Char1"/>
    <w:uiPriority w:val="99"/>
    <w:unhideWhenUsed/>
    <w:rsid w:val="000F095A"/>
    <w:pPr>
      <w:tabs>
        <w:tab w:val="center" w:pos="4153"/>
        <w:tab w:val="right" w:pos="8306"/>
      </w:tabs>
      <w:snapToGrid w:val="0"/>
      <w:jc w:val="left"/>
    </w:pPr>
    <w:rPr>
      <w:sz w:val="18"/>
      <w:szCs w:val="18"/>
    </w:rPr>
  </w:style>
  <w:style w:type="character" w:customStyle="1" w:styleId="Char1">
    <w:name w:val="页脚 Char"/>
    <w:basedOn w:val="a0"/>
    <w:link w:val="a5"/>
    <w:uiPriority w:val="99"/>
    <w:rsid w:val="000F095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63</Words>
  <Characters>362</Characters>
  <Application>Microsoft Office Word</Application>
  <DocSecurity>0</DocSecurity>
  <Lines>3</Lines>
  <Paragraphs>1</Paragraphs>
  <ScaleCrop>false</ScaleCrop>
  <Company>Sky123.Org</Company>
  <LinksUpToDate>false</LinksUpToDate>
  <CharactersWithSpaces>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2020-06-18T22:46:00Z</dcterms:created>
  <dcterms:modified xsi:type="dcterms:W3CDTF">2020-06-18T22:55:00Z</dcterms:modified>
</cp:coreProperties>
</file>