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80" w:lineRule="atLeast"/>
        <w:rPr>
          <w:rFonts w:hint="eastAsia"/>
          <w:color w:val="111111"/>
          <w:sz w:val="24"/>
          <w:shd w:val="clear" w:color="auto" w:fill="FFFFFF"/>
        </w:rPr>
      </w:pPr>
    </w:p>
    <w:p>
      <w:pPr>
        <w:widowControl/>
        <w:shd w:val="clear" w:color="auto" w:fill="FFFFFF"/>
        <w:spacing w:line="240" w:lineRule="exact"/>
        <w:jc w:val="center"/>
        <w:rPr>
          <w:rFonts w:hint="eastAsia"/>
          <w:color w:val="111111"/>
          <w:sz w:val="24"/>
          <w:shd w:val="clear" w:color="auto" w:fill="FFFFFF"/>
        </w:rPr>
      </w:pPr>
      <w:r>
        <w:rPr>
          <w:rFonts w:hint="eastAsia"/>
          <w:color w:val="111111"/>
          <w:sz w:val="24"/>
          <w:shd w:val="clear" w:color="auto" w:fill="FFFFFF"/>
        </w:rPr>
        <w:t>2020年始兴县农产品质量安全监督检验检测站拟录用公务员名单</w:t>
      </w:r>
    </w:p>
    <w:p>
      <w:pPr>
        <w:widowControl/>
        <w:shd w:val="clear" w:color="auto" w:fill="FFFFFF"/>
        <w:spacing w:line="240" w:lineRule="exact"/>
        <w:jc w:val="center"/>
        <w:rPr>
          <w:rFonts w:hint="eastAsia"/>
          <w:color w:val="111111"/>
          <w:sz w:val="24"/>
          <w:shd w:val="clear" w:color="auto" w:fill="FFFFFF"/>
        </w:rPr>
      </w:pPr>
    </w:p>
    <w:tbl>
      <w:tblPr>
        <w:tblStyle w:val="2"/>
        <w:tblW w:w="0" w:type="auto"/>
        <w:tblInd w:w="42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1039"/>
        <w:gridCol w:w="1680"/>
        <w:gridCol w:w="840"/>
        <w:gridCol w:w="630"/>
        <w:gridCol w:w="735"/>
        <w:gridCol w:w="735"/>
        <w:gridCol w:w="2064"/>
        <w:gridCol w:w="1365"/>
        <w:gridCol w:w="928"/>
        <w:gridCol w:w="1050"/>
        <w:gridCol w:w="945"/>
        <w:gridCol w:w="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招录单位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招录职位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职位代码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学位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毕业院校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准考证号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笔试成绩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面试成绩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总成绩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color w:val="auto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 xml:space="preserve">总成绩 </w:t>
            </w:r>
            <w:r>
              <w:rPr>
                <w:rFonts w:hint="eastAsia"/>
                <w:sz w:val="18"/>
                <w:szCs w:val="18"/>
              </w:rPr>
              <w:br w:type="textWrapping"/>
            </w:r>
            <w:r>
              <w:rPr>
                <w:rFonts w:hint="eastAsia"/>
                <w:sz w:val="18"/>
                <w:szCs w:val="18"/>
              </w:rPr>
              <w:t>名次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exac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始兴县农产品质量安全监督检验检测站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一级科员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10604232041001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曾子瑜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女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仲恺农业工程学院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999060600428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69.94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83.6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75.404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color w:val="auto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始兴县农产品质量安全监督检验检测站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一级科员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10604232041001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张夏精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北京理工大学珠海学院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999060203725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67.58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79.9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72.508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</w:trPr>
        <w:tc>
          <w:tcPr>
            <w:tcW w:w="1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/>
                <w:sz w:val="18"/>
                <w:szCs w:val="18"/>
              </w:rPr>
            </w:pPr>
            <w:r>
              <w:rPr>
                <w:rFonts w:hint="eastAsia" w:ascii="Times New Roman" w:hAnsi="Times New Roman" w:eastAsia="仿宋_GB2312" w:cs="Times New Roman"/>
                <w:sz w:val="20"/>
                <w:szCs w:val="20"/>
              </w:rPr>
              <w:t>始兴县农产品质量安全监督检验检测站</w:t>
            </w:r>
          </w:p>
        </w:tc>
        <w:tc>
          <w:tcPr>
            <w:tcW w:w="103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一级科员</w:t>
            </w:r>
          </w:p>
        </w:tc>
        <w:tc>
          <w:tcPr>
            <w:tcW w:w="16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10604232041002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陈宇霖</w:t>
            </w:r>
          </w:p>
        </w:tc>
        <w:tc>
          <w:tcPr>
            <w:tcW w:w="6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男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学士</w:t>
            </w:r>
          </w:p>
        </w:tc>
        <w:tc>
          <w:tcPr>
            <w:tcW w:w="20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湖南文理学院</w:t>
            </w:r>
          </w:p>
        </w:tc>
        <w:tc>
          <w:tcPr>
            <w:tcW w:w="1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999060406030</w:t>
            </w:r>
          </w:p>
        </w:tc>
        <w:tc>
          <w:tcPr>
            <w:tcW w:w="9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69.6</w:t>
            </w:r>
          </w:p>
        </w:tc>
        <w:tc>
          <w:tcPr>
            <w:tcW w:w="10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76.7</w:t>
            </w:r>
          </w:p>
        </w:tc>
        <w:tc>
          <w:tcPr>
            <w:tcW w:w="9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72.4</w:t>
            </w:r>
          </w:p>
        </w:tc>
        <w:tc>
          <w:tcPr>
            <w:tcW w:w="94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</w:rPr>
              <w:t>1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631128"/>
    <w:rsid w:val="4A63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宋体"/>
      <w:color w:val="000000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2020-11-09T09:08:00Z</dcterms:created>
  <dc:creator>SKIN</dc:creator>
  <cp:lastModifiedBy>SKIN</cp:lastModifiedBy>
  <dcterms:modified xsi:type="dcterms:W3CDTF">2020-11-09T09:08:31Z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