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40" w:hanging="5443" w:hangingChars="170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始兴县林业局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  <w:t>专业森林消防队员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报名表</w:t>
      </w:r>
    </w:p>
    <w:p>
      <w:pPr>
        <w:ind w:left="5440" w:hanging="5443" w:hangingChars="170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</w:p>
    <w:tbl>
      <w:tblPr>
        <w:tblStyle w:val="6"/>
        <w:tblpPr w:leftFromText="180" w:rightFromText="180" w:vertAnchor="text" w:horzAnchor="page" w:tblpX="820" w:tblpY="8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93"/>
        <w:gridCol w:w="789"/>
        <w:gridCol w:w="103"/>
        <w:gridCol w:w="675"/>
        <w:gridCol w:w="37"/>
        <w:gridCol w:w="189"/>
        <w:gridCol w:w="310"/>
        <w:gridCol w:w="154"/>
        <w:gridCol w:w="660"/>
        <w:gridCol w:w="582"/>
        <w:gridCol w:w="3"/>
        <w:gridCol w:w="365"/>
        <w:gridCol w:w="760"/>
        <w:gridCol w:w="26"/>
        <w:gridCol w:w="536"/>
        <w:gridCol w:w="530"/>
        <w:gridCol w:w="456"/>
        <w:gridCol w:w="701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6175" w:type="dxa"/>
            <w:gridSpan w:val="16"/>
            <w:noWrap w:val="0"/>
            <w:vAlign w:val="center"/>
          </w:tcPr>
          <w:p>
            <w:pPr>
              <w:spacing w:line="320" w:lineRule="exact"/>
              <w:ind w:firstLine="21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Wingdings 2" w:hAnsi="Wingdings 2" w:cs="Wingdings 2" w:eastAsiaTheme="majorEastAsia"/>
                <w:b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岗位：A （</w:t>
            </w: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eastAsia="zh-CN"/>
              </w:rPr>
              <w:t>专业森林扑火队员）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21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Wingdings 2" w:hAnsi="Wingdings 2" w:cs="Wingdings 2" w:eastAsiaTheme="majorEastAsia"/>
                <w:b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岗位：B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eastAsia="zh-CN"/>
              </w:rPr>
              <w:t>后勤服务人员</w:t>
            </w:r>
            <w:r>
              <w:rPr>
                <w:rFonts w:hint="eastAsia" w:ascii="黑体" w:eastAsia="黑体"/>
                <w:b w:val="0"/>
                <w:bCs/>
                <w:color w:val="auto"/>
                <w:szCs w:val="21"/>
              </w:rPr>
              <w:t>）</w:t>
            </w:r>
          </w:p>
        </w:tc>
        <w:tc>
          <w:tcPr>
            <w:tcW w:w="239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婚否</w:t>
            </w:r>
          </w:p>
        </w:tc>
        <w:tc>
          <w:tcPr>
            <w:tcW w:w="15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户口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23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6468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39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67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39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2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5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79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9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18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9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裸眼视力</w:t>
            </w: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矫正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视力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家庭地址</w:t>
            </w:r>
          </w:p>
        </w:tc>
        <w:tc>
          <w:tcPr>
            <w:tcW w:w="49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是否退伍军人</w:t>
            </w:r>
          </w:p>
        </w:tc>
        <w:tc>
          <w:tcPr>
            <w:tcW w:w="49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服役时间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atLeast"/>
        </w:trPr>
        <w:tc>
          <w:tcPr>
            <w:tcW w:w="1762" w:type="dxa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简历（填写学习和工作经历）</w:t>
            </w:r>
          </w:p>
        </w:tc>
        <w:tc>
          <w:tcPr>
            <w:tcW w:w="8858" w:type="dxa"/>
            <w:gridSpan w:val="19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员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3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407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23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07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07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07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07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有无刑事犯罪记录</w:t>
            </w:r>
          </w:p>
        </w:tc>
        <w:tc>
          <w:tcPr>
            <w:tcW w:w="208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有无被开除公职或被辞退记录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有无违反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计划生育政策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8858" w:type="dxa"/>
            <w:gridSpan w:val="19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是否愿意服从工作安排</w:t>
            </w:r>
          </w:p>
        </w:tc>
        <w:tc>
          <w:tcPr>
            <w:tcW w:w="8858" w:type="dxa"/>
            <w:gridSpan w:val="19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报名人员承诺</w:t>
            </w:r>
          </w:p>
        </w:tc>
        <w:tc>
          <w:tcPr>
            <w:tcW w:w="8858" w:type="dxa"/>
            <w:gridSpan w:val="19"/>
            <w:noWrap w:val="0"/>
            <w:vAlign w:val="top"/>
          </w:tcPr>
          <w:p>
            <w:pPr>
              <w:spacing w:line="32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本人承诺以上材料属实，如有不实之处，愿意承担相应责任。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color w:va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color w:val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报名人员签名：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858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仿宋_GB2312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签名：        　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858" w:type="dxa"/>
            <w:gridSpan w:val="19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填写</w:t>
      </w: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</w:rPr>
        <w:t>说明：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1.此表用黑色钢笔填写，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圆珠笔填写无效，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字迹要清楚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-535" w:firstLine="2520" w:firstLineChars="900"/>
        <w:jc w:val="both"/>
        <w:textAlignment w:val="auto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此表须如实填写，经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考查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发现与事实不符的，后果自负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both"/>
        <w:textAlignment w:val="auto"/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3.此表须双面打印，单面打印无效。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97"/>
    <w:rsid w:val="00065E5E"/>
    <w:rsid w:val="000840C5"/>
    <w:rsid w:val="003328BE"/>
    <w:rsid w:val="00A16D54"/>
    <w:rsid w:val="00EC1897"/>
    <w:rsid w:val="01B43B03"/>
    <w:rsid w:val="0F843FFF"/>
    <w:rsid w:val="119974B0"/>
    <w:rsid w:val="18E06396"/>
    <w:rsid w:val="1C151950"/>
    <w:rsid w:val="23791DF1"/>
    <w:rsid w:val="24EC42C0"/>
    <w:rsid w:val="24F51766"/>
    <w:rsid w:val="26D87802"/>
    <w:rsid w:val="30A21E60"/>
    <w:rsid w:val="32B57960"/>
    <w:rsid w:val="3A855F2F"/>
    <w:rsid w:val="3C262983"/>
    <w:rsid w:val="3C2655DC"/>
    <w:rsid w:val="3D37413D"/>
    <w:rsid w:val="3FC32BF4"/>
    <w:rsid w:val="408E4CF7"/>
    <w:rsid w:val="541A1D79"/>
    <w:rsid w:val="57595C7A"/>
    <w:rsid w:val="59E44499"/>
    <w:rsid w:val="5A504AD6"/>
    <w:rsid w:val="5A812CE0"/>
    <w:rsid w:val="5B95155F"/>
    <w:rsid w:val="5CEF2088"/>
    <w:rsid w:val="5FA419ED"/>
    <w:rsid w:val="60FF0F0C"/>
    <w:rsid w:val="62196463"/>
    <w:rsid w:val="6A9304AD"/>
    <w:rsid w:val="6AC55805"/>
    <w:rsid w:val="71AE5B03"/>
    <w:rsid w:val="73374D45"/>
    <w:rsid w:val="76CD7366"/>
    <w:rsid w:val="77881A5F"/>
    <w:rsid w:val="77D628D3"/>
    <w:rsid w:val="78CC0565"/>
    <w:rsid w:val="7B2F5A8E"/>
    <w:rsid w:val="7BDC2827"/>
    <w:rsid w:val="7D3C5AA0"/>
    <w:rsid w:val="7E434ACF"/>
    <w:rsid w:val="7E615945"/>
    <w:rsid w:val="7F6A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止水</cp:lastModifiedBy>
  <cp:lastPrinted>2019-09-02T09:38:00Z</cp:lastPrinted>
  <dcterms:modified xsi:type="dcterms:W3CDTF">2019-09-03T02:12:59Z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